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12" w:rsidRPr="00214D12" w:rsidRDefault="00214D12" w:rsidP="00214D12">
      <w:pPr>
        <w:pStyle w:val="af"/>
      </w:pPr>
      <w:r w:rsidRPr="00214D12">
        <w:t>АДМИНИСТРАЦИЯ</w:t>
      </w:r>
    </w:p>
    <w:p w:rsidR="00214D12" w:rsidRPr="00214D12" w:rsidRDefault="00214D12" w:rsidP="00214D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14D12">
        <w:rPr>
          <w:rFonts w:ascii="Times New Roman" w:hAnsi="Times New Roman" w:cs="Times New Roman"/>
          <w:sz w:val="52"/>
        </w:rPr>
        <w:t>Саянского района</w:t>
      </w:r>
    </w:p>
    <w:p w:rsidR="00214D12" w:rsidRPr="00214D12" w:rsidRDefault="00214D12" w:rsidP="00214D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214D12" w:rsidRPr="00214D12" w:rsidRDefault="00214D12" w:rsidP="00214D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14D12">
        <w:rPr>
          <w:rFonts w:ascii="Times New Roman" w:hAnsi="Times New Roman" w:cs="Times New Roman"/>
          <w:b/>
          <w:sz w:val="56"/>
        </w:rPr>
        <w:t>ПОСТАНОВЛЕНИЕ</w:t>
      </w:r>
    </w:p>
    <w:p w:rsidR="00214D12" w:rsidRPr="00214D12" w:rsidRDefault="00214D12" w:rsidP="00214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с. Агинское</w:t>
      </w:r>
    </w:p>
    <w:p w:rsidR="00214D12" w:rsidRPr="00214D12" w:rsidRDefault="00DA0FA9" w:rsidP="00214D12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13.11.2020</w:t>
      </w:r>
      <w:r w:rsidR="006A129B">
        <w:rPr>
          <w:rFonts w:ascii="Times New Roman" w:hAnsi="Times New Roman" w:cs="Times New Roman"/>
          <w:sz w:val="28"/>
          <w:szCs w:val="28"/>
        </w:rPr>
        <w:tab/>
      </w:r>
      <w:r w:rsidR="006A129B">
        <w:rPr>
          <w:rFonts w:ascii="Times New Roman" w:hAnsi="Times New Roman" w:cs="Times New Roman"/>
          <w:sz w:val="28"/>
          <w:szCs w:val="28"/>
        </w:rPr>
        <w:tab/>
      </w:r>
      <w:r w:rsidR="006A129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A129B">
        <w:rPr>
          <w:rFonts w:ascii="Times New Roman" w:hAnsi="Times New Roman" w:cs="Times New Roman"/>
          <w:sz w:val="28"/>
          <w:szCs w:val="28"/>
        </w:rPr>
        <w:tab/>
      </w:r>
      <w:r w:rsidR="006A129B">
        <w:rPr>
          <w:rFonts w:ascii="Times New Roman" w:hAnsi="Times New Roman" w:cs="Times New Roman"/>
          <w:sz w:val="28"/>
          <w:szCs w:val="28"/>
        </w:rPr>
        <w:tab/>
      </w:r>
      <w:r w:rsidR="006A129B">
        <w:rPr>
          <w:rFonts w:ascii="Times New Roman" w:hAnsi="Times New Roman" w:cs="Times New Roman"/>
          <w:sz w:val="28"/>
          <w:szCs w:val="28"/>
        </w:rPr>
        <w:tab/>
      </w:r>
      <w:r w:rsidR="006A129B">
        <w:rPr>
          <w:rFonts w:ascii="Times New Roman" w:hAnsi="Times New Roman" w:cs="Times New Roman"/>
          <w:sz w:val="28"/>
          <w:szCs w:val="28"/>
        </w:rPr>
        <w:tab/>
      </w:r>
      <w:r w:rsidR="006A129B">
        <w:rPr>
          <w:rFonts w:ascii="Times New Roman" w:hAnsi="Times New Roman" w:cs="Times New Roman"/>
          <w:sz w:val="28"/>
          <w:szCs w:val="28"/>
        </w:rPr>
        <w:tab/>
      </w:r>
      <w:r w:rsidR="006A129B">
        <w:rPr>
          <w:rFonts w:ascii="Times New Roman" w:hAnsi="Times New Roman" w:cs="Times New Roman"/>
          <w:sz w:val="28"/>
          <w:szCs w:val="28"/>
        </w:rPr>
        <w:tab/>
        <w:t>№</w:t>
      </w:r>
      <w:r w:rsidR="00214D12" w:rsidRPr="0021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554-п</w:t>
      </w:r>
    </w:p>
    <w:p w:rsidR="00214D12" w:rsidRPr="00214D12" w:rsidRDefault="00214D12" w:rsidP="00214D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администрации Саянского района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>№</w:t>
      </w:r>
      <w:r w:rsidR="00C54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D12">
        <w:rPr>
          <w:rFonts w:ascii="Times New Roman" w:hAnsi="Times New Roman" w:cs="Times New Roman"/>
          <w:bCs/>
          <w:sz w:val="28"/>
          <w:szCs w:val="28"/>
        </w:rPr>
        <w:t xml:space="preserve">889-п от 06.11.2013 «Об утверждении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>в Саянском районе»</w:t>
      </w:r>
    </w:p>
    <w:p w:rsidR="00214D12" w:rsidRPr="00214D12" w:rsidRDefault="00214D12" w:rsidP="00214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На основании статьи 15 Федерального закона от 06.10.2003 № 131-ФЗ «Об общих принципах организации местного самоуправления в Российской Федерации», статьи 179 Бюджетного кодекса РФ, руководствуясь статьей 81 Устава Саянск</w:t>
      </w:r>
      <w:r w:rsidR="00085BA7">
        <w:rPr>
          <w:rFonts w:ascii="Times New Roman" w:hAnsi="Times New Roman" w:cs="Times New Roman"/>
          <w:sz w:val="28"/>
          <w:szCs w:val="28"/>
        </w:rPr>
        <w:t>ого</w:t>
      </w:r>
      <w:r w:rsidRPr="00214D12">
        <w:rPr>
          <w:rFonts w:ascii="Times New Roman" w:hAnsi="Times New Roman" w:cs="Times New Roman"/>
          <w:sz w:val="28"/>
          <w:szCs w:val="28"/>
        </w:rPr>
        <w:t xml:space="preserve"> </w:t>
      </w:r>
      <w:r w:rsidR="00085B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4D12">
        <w:rPr>
          <w:rFonts w:ascii="Times New Roman" w:hAnsi="Times New Roman" w:cs="Times New Roman"/>
          <w:sz w:val="28"/>
          <w:szCs w:val="28"/>
        </w:rPr>
        <w:t>район</w:t>
      </w:r>
      <w:r w:rsidR="00085BA7">
        <w:rPr>
          <w:rFonts w:ascii="Times New Roman" w:hAnsi="Times New Roman" w:cs="Times New Roman"/>
          <w:sz w:val="28"/>
          <w:szCs w:val="28"/>
        </w:rPr>
        <w:t>а</w:t>
      </w:r>
      <w:r w:rsidRPr="00214D12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14D12" w:rsidRPr="00214D12" w:rsidRDefault="00214D12" w:rsidP="00214D1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Pr="00214D12">
        <w:rPr>
          <w:rFonts w:ascii="Times New Roman" w:hAnsi="Times New Roman" w:cs="Times New Roman"/>
          <w:bCs/>
          <w:sz w:val="28"/>
          <w:szCs w:val="28"/>
        </w:rPr>
        <w:t>Саянского района №</w:t>
      </w:r>
      <w:r w:rsidR="00085B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D12">
        <w:rPr>
          <w:rFonts w:ascii="Times New Roman" w:hAnsi="Times New Roman" w:cs="Times New Roman"/>
          <w:bCs/>
          <w:sz w:val="28"/>
          <w:szCs w:val="28"/>
        </w:rPr>
        <w:t xml:space="preserve">889-п от  06.11.2013 «Об утверждении муниципальной программы Саянского района «Развитие физической культуры и спорта в Саянском районе» (далее – Постановление) </w:t>
      </w:r>
      <w:r w:rsidRPr="00214D12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1.1. Муниципальную программу «</w:t>
      </w:r>
      <w:r w:rsidRPr="00214D12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спорта в Саянском районе», утвержденную </w:t>
      </w:r>
      <w:r w:rsidRPr="00214D12">
        <w:rPr>
          <w:rFonts w:ascii="Times New Roman" w:hAnsi="Times New Roman" w:cs="Times New Roman"/>
          <w:sz w:val="28"/>
          <w:szCs w:val="28"/>
        </w:rPr>
        <w:t>Постановлением</w:t>
      </w:r>
      <w:r w:rsidRPr="00214D12"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приложению к настоящему постановлению.</w:t>
      </w: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 xml:space="preserve">2. Контроль за  исполнением  настоящего постановления  возложить на заместителя главы района по социальным вопросам </w:t>
      </w:r>
      <w:r w:rsidR="006A129B" w:rsidRPr="00CE79D7">
        <w:rPr>
          <w:rFonts w:ascii="Times New Roman" w:hAnsi="Times New Roman" w:cs="Times New Roman"/>
          <w:sz w:val="28"/>
          <w:szCs w:val="28"/>
        </w:rPr>
        <w:t>(</w:t>
      </w:r>
      <w:r w:rsidR="00085BA7">
        <w:rPr>
          <w:rFonts w:ascii="Times New Roman" w:hAnsi="Times New Roman" w:cs="Times New Roman"/>
          <w:sz w:val="28"/>
          <w:szCs w:val="28"/>
        </w:rPr>
        <w:t>Н</w:t>
      </w:r>
      <w:r w:rsidR="006A129B" w:rsidRPr="00CE79D7">
        <w:rPr>
          <w:rFonts w:ascii="Times New Roman" w:hAnsi="Times New Roman" w:cs="Times New Roman"/>
          <w:sz w:val="28"/>
          <w:szCs w:val="28"/>
        </w:rPr>
        <w:t>.</w:t>
      </w:r>
      <w:r w:rsidR="00085BA7">
        <w:rPr>
          <w:rFonts w:ascii="Times New Roman" w:hAnsi="Times New Roman" w:cs="Times New Roman"/>
          <w:sz w:val="28"/>
          <w:szCs w:val="28"/>
        </w:rPr>
        <w:t>Г</w:t>
      </w:r>
      <w:r w:rsidR="006A129B" w:rsidRPr="00CE79D7">
        <w:rPr>
          <w:rFonts w:ascii="Times New Roman" w:hAnsi="Times New Roman" w:cs="Times New Roman"/>
          <w:sz w:val="28"/>
          <w:szCs w:val="28"/>
        </w:rPr>
        <w:t xml:space="preserve">. </w:t>
      </w:r>
      <w:r w:rsidR="00085BA7">
        <w:rPr>
          <w:rFonts w:ascii="Times New Roman" w:hAnsi="Times New Roman" w:cs="Times New Roman"/>
          <w:sz w:val="28"/>
          <w:szCs w:val="28"/>
        </w:rPr>
        <w:t>Никишина</w:t>
      </w:r>
      <w:r w:rsidRPr="00CE79D7">
        <w:rPr>
          <w:rFonts w:ascii="Times New Roman" w:hAnsi="Times New Roman" w:cs="Times New Roman"/>
          <w:sz w:val="28"/>
          <w:szCs w:val="28"/>
        </w:rPr>
        <w:t>).</w:t>
      </w: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 xml:space="preserve">3.Организационно-правовому отделу администрации района опубликовать настоящее постановление в газете «Присаянье» и на официальном веб-сайте Саянского района в информационно - телекоммуникационной сети интернет: </w:t>
      </w:r>
      <w:hyperlink r:id="rId8" w:history="1"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14D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</w:t>
      </w:r>
      <w:r w:rsidR="006A129B" w:rsidRPr="00CE79D7">
        <w:rPr>
          <w:rFonts w:ascii="Times New Roman" w:hAnsi="Times New Roman" w:cs="Times New Roman"/>
          <w:sz w:val="28"/>
          <w:szCs w:val="28"/>
        </w:rPr>
        <w:t>01.01.202</w:t>
      </w:r>
      <w:r w:rsidR="00C5424C">
        <w:rPr>
          <w:rFonts w:ascii="Times New Roman" w:hAnsi="Times New Roman" w:cs="Times New Roman"/>
          <w:sz w:val="28"/>
          <w:szCs w:val="28"/>
        </w:rPr>
        <w:t>1</w:t>
      </w:r>
      <w:r w:rsidRPr="00CE79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4D12" w:rsidRPr="00214D12" w:rsidRDefault="00214D12" w:rsidP="0021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Глава Саянского района                                                                    И.В. Данилин</w:t>
      </w:r>
    </w:p>
    <w:p w:rsidR="00380537" w:rsidRPr="00B129B0" w:rsidRDefault="00380537" w:rsidP="00214D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74C" w:rsidRDefault="005C574C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D12" w:rsidRDefault="00CC2B14" w:rsidP="00CC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214D1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14D12" w:rsidRDefault="00214D12" w:rsidP="00CC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B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</w:t>
      </w:r>
    </w:p>
    <w:p w:rsidR="00214D12" w:rsidRDefault="006A129B" w:rsidP="00DA0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2B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CE79D7">
        <w:rPr>
          <w:rFonts w:ascii="Times New Roman" w:hAnsi="Times New Roman" w:cs="Times New Roman"/>
          <w:sz w:val="28"/>
          <w:szCs w:val="28"/>
        </w:rPr>
        <w:t xml:space="preserve">   </w:t>
      </w:r>
      <w:r w:rsidR="00DA0FA9">
        <w:rPr>
          <w:rFonts w:ascii="Times New Roman" w:hAnsi="Times New Roman" w:cs="Times New Roman"/>
          <w:sz w:val="28"/>
          <w:szCs w:val="28"/>
        </w:rPr>
        <w:t>от 13.11.2020 №554-п</w:t>
      </w:r>
    </w:p>
    <w:p w:rsidR="005C574C" w:rsidRDefault="005C574C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="00AF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в Саянском районе»</w:t>
      </w:r>
    </w:p>
    <w:p w:rsidR="00380537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74C" w:rsidRPr="00B129B0" w:rsidRDefault="005C574C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B22379" w:rsidP="00B223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80537" w:rsidRPr="00B129B0">
        <w:rPr>
          <w:rFonts w:ascii="Times New Roman" w:hAnsi="Times New Roman" w:cs="Times New Roman"/>
          <w:sz w:val="28"/>
          <w:szCs w:val="28"/>
        </w:rPr>
        <w:t>1. Паспорт</w:t>
      </w:r>
    </w:p>
    <w:p w:rsidR="00AF70B6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в Саянском районе»</w:t>
      </w:r>
    </w:p>
    <w:p w:rsidR="00380537" w:rsidRPr="00B129B0" w:rsidRDefault="00380537" w:rsidP="00B12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6379"/>
      </w:tblGrid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6379" w:type="dxa"/>
          </w:tcPr>
          <w:p w:rsidR="00380537" w:rsidRPr="00B129B0" w:rsidRDefault="00380537" w:rsidP="00D31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Саянском районе (далее</w:t>
            </w:r>
            <w:r w:rsidR="00F73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3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  <w:p w:rsidR="00380537" w:rsidRPr="00B129B0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государственной программы</w:t>
            </w:r>
          </w:p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B129B0" w:rsidRDefault="00380537" w:rsidP="00CC2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2B14" w:rsidRDefault="00380537" w:rsidP="00CC2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</w:t>
            </w:r>
            <w:r w:rsidR="00CC2B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дминистрации Саянского района от 22.07.2013 г. № 516-п «Об утверждении Порядка принятия решений о разработке муниципальных программ Саянского района, их формировании и реализации»</w:t>
            </w:r>
            <w:r w:rsidR="00D31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0537" w:rsidRPr="003324C0" w:rsidRDefault="00D310F9" w:rsidP="00CC2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CC2B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Саянского района от 01.03.2018 г № 126-п.</w:t>
            </w:r>
            <w:r w:rsidRPr="000762D4">
              <w:rPr>
                <w:sz w:val="27"/>
                <w:szCs w:val="27"/>
              </w:rPr>
              <w:t xml:space="preserve"> </w:t>
            </w:r>
            <w:r w:rsidR="00CC2B14" w:rsidRPr="00CC2B14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D310F9">
              <w:rPr>
                <w:rFonts w:ascii="Times New Roman" w:eastAsia="Times New Roman" w:hAnsi="Times New Roman" w:cs="Times New Roman"/>
                <w:sz w:val="28"/>
                <w:szCs w:val="28"/>
              </w:rPr>
              <w:t>О реорганизации муниципального казенного</w:t>
            </w:r>
            <w:r w:rsidRPr="00D31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0F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«Отдел культуры администрации Саянского района» в форме присоединения к нему</w:t>
            </w:r>
            <w:r w:rsidRPr="00D31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0F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учреждения «Отдел молодежной политики, физической культуры и спорта администрации Саянского района»</w:t>
            </w:r>
            <w:r w:rsidR="00CC2B14">
              <w:rPr>
                <w:rFonts w:ascii="Times New Roman" w:eastAsia="Times New Roman" w:hAnsi="Times New Roman" w:cs="Times New Roman"/>
                <w:sz w:val="28"/>
                <w:szCs w:val="28"/>
              </w:rPr>
              <w:t>; Постановление администрации Саянского района от 05.02.2019 года № 54-п «Об изменении подведомственности муниципального бюджетного учреждения Спортивная школа Саянского района»</w:t>
            </w:r>
          </w:p>
        </w:tc>
      </w:tr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379" w:type="dxa"/>
          </w:tcPr>
          <w:p w:rsidR="00182788" w:rsidRPr="003324C0" w:rsidRDefault="004A7376" w:rsidP="00D31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  <w:r w:rsidR="00482A9F" w:rsidRPr="001827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851" w:rsidRDefault="001A5851" w:rsidP="00D31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      </w:r>
            <w:r w:rsidR="00482A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2A9F" w:rsidRPr="00182788" w:rsidRDefault="00482A9F" w:rsidP="00D31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hAnsi="Times New Roman" w:cs="Times New Roman"/>
                <w:sz w:val="28"/>
                <w:szCs w:val="28"/>
              </w:rPr>
              <w:t>МБУ Спортивная школа Саянского района;</w:t>
            </w:r>
          </w:p>
        </w:tc>
      </w:tr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B129B0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массовой физической культуры и спорта»</w:t>
            </w:r>
          </w:p>
          <w:p w:rsidR="00380537" w:rsidRPr="00182788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Подпрограмма  2 «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>Развитие системы подготовки спортивного резерва</w:t>
            </w:r>
            <w:r w:rsidRPr="001827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 на краевой спортивной арене, формирование цельной системы подготовки спортивного резерва</w:t>
            </w:r>
          </w:p>
        </w:tc>
      </w:tr>
      <w:tr w:rsidR="00380537" w:rsidRPr="00B129B0" w:rsidTr="0023391A">
        <w:trPr>
          <w:trHeight w:val="478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vAlign w:val="center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- Обеспечение развития массовой физической культуры на территории Саянского района;</w:t>
            </w:r>
          </w:p>
          <w:p w:rsidR="00380537" w:rsidRPr="00B129B0" w:rsidRDefault="00380537" w:rsidP="001827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2A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>беспечение целенаправленной подготовки спортивного резерва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0537" w:rsidRPr="00B129B0" w:rsidTr="00182788">
        <w:trPr>
          <w:trHeight w:val="3993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Доля граждан Саянского района, систематически занимающихся физической культурой и спортом к общей численности населения района;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занимающихся в муниципальном 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>бюджетном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 </w:t>
            </w:r>
            <w:r w:rsidR="007E07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 w:rsidR="007E077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7E07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77F">
              <w:rPr>
                <w:rFonts w:ascii="Times New Roman" w:hAnsi="Times New Roman" w:cs="Times New Roman"/>
                <w:sz w:val="28"/>
                <w:szCs w:val="28"/>
              </w:rPr>
              <w:t>Саянского района;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спортсменов Саянского района в составе краевых сборных команд по видам спорта; </w:t>
            </w:r>
          </w:p>
          <w:p w:rsidR="00380537" w:rsidRPr="00D310F9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0F9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 Саянского района;</w:t>
            </w:r>
          </w:p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обучающихся на курсах повышения квалификации и семинарах.</w:t>
            </w:r>
          </w:p>
        </w:tc>
      </w:tr>
      <w:tr w:rsidR="00380537" w:rsidRPr="00B129B0" w:rsidTr="0023391A">
        <w:trPr>
          <w:trHeight w:val="80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379" w:type="dxa"/>
          </w:tcPr>
          <w:p w:rsidR="00380537" w:rsidRPr="00B129B0" w:rsidRDefault="00380537" w:rsidP="00233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B53282" w:rsidRPr="00B53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37" w:rsidRPr="00B129B0" w:rsidTr="0023391A">
        <w:trPr>
          <w:trHeight w:val="1364"/>
        </w:trPr>
        <w:tc>
          <w:tcPr>
            <w:tcW w:w="3686" w:type="dxa"/>
          </w:tcPr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  <w:p w:rsidR="00380537" w:rsidRPr="008835B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80537" w:rsidRPr="008835B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80537" w:rsidRPr="008835B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80537" w:rsidRPr="008835B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80537" w:rsidRPr="008835B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</w:tcPr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составляет всего </w:t>
            </w:r>
            <w:r w:rsidR="00F42C43">
              <w:rPr>
                <w:rFonts w:ascii="Times New Roman" w:hAnsi="Times New Roman" w:cs="Times New Roman"/>
                <w:sz w:val="28"/>
                <w:szCs w:val="28"/>
              </w:rPr>
              <w:t>108632,6</w:t>
            </w:r>
            <w:r w:rsidRPr="00940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– </w:t>
            </w:r>
            <w:r w:rsidR="00F42C43">
              <w:rPr>
                <w:rFonts w:ascii="Times New Roman" w:hAnsi="Times New Roman" w:cs="Times New Roman"/>
                <w:sz w:val="28"/>
                <w:szCs w:val="28"/>
              </w:rPr>
              <w:t>108632,6</w:t>
            </w:r>
            <w:r w:rsidR="00E820EE" w:rsidRPr="00940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>тыс. рублей по годам:</w:t>
            </w:r>
          </w:p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8 244, 9 тыс. рублей, в том числе средства местного бюджета 8 244, 9 тыс. рублей, </w:t>
            </w:r>
          </w:p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7482,6 тыс. рублей, в том числе средства местного бюджета 7482,6 тыс. рублей, </w:t>
            </w:r>
          </w:p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>в 2016 году всего 8343,0 тыс. рублей, в том числе средства местного бюджета 8343,0 тыс. рублей,</w:t>
            </w:r>
          </w:p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>в 2017 году всего  10 303,7 тыс. рублей, в том числе средства местного бюджета 10 303,7 тыс. рублей,</w:t>
            </w:r>
          </w:p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всего  </w:t>
            </w:r>
            <w:r w:rsidR="00F42C43">
              <w:rPr>
                <w:rFonts w:ascii="Times New Roman" w:hAnsi="Times New Roman" w:cs="Times New Roman"/>
                <w:sz w:val="28"/>
                <w:szCs w:val="28"/>
              </w:rPr>
              <w:t>11612,5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F42C43">
              <w:rPr>
                <w:rFonts w:ascii="Times New Roman" w:hAnsi="Times New Roman" w:cs="Times New Roman"/>
                <w:sz w:val="28"/>
                <w:szCs w:val="28"/>
              </w:rPr>
              <w:t>11612,5</w:t>
            </w:r>
            <w:r w:rsidR="001447AA"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603681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всего  </w:t>
            </w:r>
            <w:r w:rsidR="00F42C43">
              <w:rPr>
                <w:rFonts w:ascii="Times New Roman" w:hAnsi="Times New Roman" w:cs="Times New Roman"/>
                <w:sz w:val="28"/>
                <w:szCs w:val="28"/>
              </w:rPr>
              <w:t>14972,9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F42C43">
              <w:rPr>
                <w:rFonts w:ascii="Times New Roman" w:hAnsi="Times New Roman" w:cs="Times New Roman"/>
                <w:sz w:val="28"/>
                <w:szCs w:val="28"/>
              </w:rPr>
              <w:t>14972,9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03681" w:rsidRPr="006A12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0537" w:rsidRPr="00E820EE" w:rsidRDefault="00603681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</w:t>
            </w:r>
            <w:r w:rsidR="00F42C43">
              <w:rPr>
                <w:rFonts w:ascii="Times New Roman" w:hAnsi="Times New Roman" w:cs="Times New Roman"/>
                <w:sz w:val="28"/>
                <w:szCs w:val="28"/>
              </w:rPr>
              <w:t>11411,4</w:t>
            </w:r>
            <w:r w:rsidR="007C7FA3"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C32CFF" w:rsidRPr="00E820EE">
              <w:rPr>
                <w:rFonts w:ascii="Times New Roman" w:hAnsi="Times New Roman" w:cs="Times New Roman"/>
                <w:sz w:val="28"/>
                <w:szCs w:val="28"/>
              </w:rPr>
              <w:t>11411</w:t>
            </w:r>
            <w:r w:rsidR="007C7FA3"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,4  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301024" w:rsidRDefault="00301024" w:rsidP="003010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</w:t>
            </w:r>
            <w:r w:rsidR="002B6F4D" w:rsidRPr="002B6F4D">
              <w:rPr>
                <w:rFonts w:ascii="Times New Roman" w:hAnsi="Times New Roman" w:cs="Times New Roman"/>
                <w:sz w:val="28"/>
                <w:szCs w:val="28"/>
              </w:rPr>
              <w:t>12087</w:t>
            </w:r>
            <w:r w:rsidR="006A129B" w:rsidRPr="002B6F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6F4D" w:rsidRPr="002B6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7FA3"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2B6F4D" w:rsidRPr="002B6F4D">
              <w:rPr>
                <w:rFonts w:ascii="Times New Roman" w:hAnsi="Times New Roman" w:cs="Times New Roman"/>
                <w:sz w:val="28"/>
                <w:szCs w:val="28"/>
              </w:rPr>
              <w:t>12087,2</w:t>
            </w:r>
            <w:r w:rsidR="002B6F4D"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835BB" w:rsidRDefault="006A129B" w:rsidP="00F679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8835BB" w:rsidRPr="00E820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всего1</w:t>
            </w:r>
            <w:r w:rsidR="00F67964"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7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</w:t>
            </w:r>
            <w:r w:rsidR="00C32CFF"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исле </w:t>
            </w:r>
            <w:r w:rsidR="00C32CFF" w:rsidRPr="00E82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 1</w:t>
            </w:r>
            <w:r w:rsidR="00F67964"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  <w:r w:rsidR="00C32CFF" w:rsidRPr="00E820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7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6F4D" w:rsidRDefault="002B6F4D" w:rsidP="00F679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09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6F4D" w:rsidRPr="008835BB" w:rsidRDefault="002B6F4D" w:rsidP="00F679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82788" w:rsidRDefault="00182788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10F9" w:rsidRPr="003324C0" w:rsidRDefault="00D310F9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2. Характеристика текущего состояния соответствующей сферы с указанием основных показателей социально-экономического развития Саянского района и анализ социальных, финансово-экономических и прочих рисков реализации программы</w:t>
      </w:r>
    </w:p>
    <w:p w:rsidR="00380537" w:rsidRPr="00B129B0" w:rsidRDefault="00380537" w:rsidP="00B129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B129B0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B129B0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</w:t>
      </w:r>
      <w:r w:rsidRPr="00B53282">
        <w:rPr>
          <w:rFonts w:ascii="Times New Roman" w:hAnsi="Times New Roman" w:cs="Times New Roman"/>
          <w:sz w:val="28"/>
          <w:szCs w:val="28"/>
        </w:rPr>
        <w:t>202</w:t>
      </w:r>
      <w:r w:rsidR="00B53282">
        <w:rPr>
          <w:rFonts w:ascii="Times New Roman" w:hAnsi="Times New Roman" w:cs="Times New Roman"/>
          <w:sz w:val="28"/>
          <w:szCs w:val="28"/>
        </w:rPr>
        <w:t>2</w:t>
      </w:r>
      <w:r w:rsidRPr="00B53282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B129B0"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17.11.2008 года </w:t>
      </w:r>
      <w:r w:rsidR="00AF70B6">
        <w:rPr>
          <w:rFonts w:ascii="Times New Roman" w:hAnsi="Times New Roman" w:cs="Times New Roman"/>
          <w:sz w:val="28"/>
          <w:szCs w:val="28"/>
        </w:rPr>
        <w:t xml:space="preserve">   </w:t>
      </w:r>
      <w:r w:rsidRPr="00B129B0">
        <w:rPr>
          <w:rFonts w:ascii="Times New Roman" w:hAnsi="Times New Roman" w:cs="Times New Roman"/>
          <w:sz w:val="28"/>
          <w:szCs w:val="28"/>
        </w:rPr>
        <w:t>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380537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Распоряжениями Правительства Российской Федерации от 07.08.2009 года № 1101-р, от 20.03.2013 № 402-р утверждены </w:t>
      </w:r>
      <w:hyperlink r:id="rId10" w:history="1">
        <w:r w:rsidRPr="00B129B0">
          <w:rPr>
            <w:rFonts w:ascii="Times New Roman" w:hAnsi="Times New Roman" w:cs="Times New Roman"/>
            <w:sz w:val="28"/>
            <w:szCs w:val="28"/>
          </w:rPr>
          <w:t>Стратеги</w:t>
        </w:r>
      </w:hyperlink>
      <w:r w:rsidRPr="00B129B0">
        <w:rPr>
          <w:rFonts w:ascii="Times New Roman" w:hAnsi="Times New Roman" w:cs="Times New Roman"/>
          <w:sz w:val="28"/>
          <w:szCs w:val="28"/>
        </w:rPr>
        <w:t xml:space="preserve">я развития физической культуры и спорта в Российской Федерации на </w:t>
      </w:r>
      <w:r w:rsidR="00B53282" w:rsidRPr="00B53282">
        <w:rPr>
          <w:rFonts w:ascii="Times New Roman" w:hAnsi="Times New Roman" w:cs="Times New Roman"/>
          <w:sz w:val="28"/>
          <w:szCs w:val="28"/>
        </w:rPr>
        <w:t>период до 202</w:t>
      </w:r>
      <w:r w:rsidR="00F67964">
        <w:rPr>
          <w:rFonts w:ascii="Times New Roman" w:hAnsi="Times New Roman" w:cs="Times New Roman"/>
          <w:sz w:val="28"/>
          <w:szCs w:val="28"/>
        </w:rPr>
        <w:t>4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</w:t>
      </w:r>
      <w:r w:rsidR="00F67964">
        <w:rPr>
          <w:rFonts w:ascii="Times New Roman" w:hAnsi="Times New Roman" w:cs="Times New Roman"/>
          <w:sz w:val="28"/>
          <w:szCs w:val="28"/>
        </w:rPr>
        <w:t>до 2024</w:t>
      </w:r>
      <w:r w:rsidRPr="00B5328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FA3C0D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Для достижения целей государственной политики в сфере физической культуры и спорта </w:t>
      </w:r>
      <w:r w:rsidR="00AF70B6">
        <w:rPr>
          <w:rFonts w:ascii="Times New Roman" w:hAnsi="Times New Roman" w:cs="Times New Roman"/>
          <w:sz w:val="28"/>
          <w:szCs w:val="28"/>
        </w:rPr>
        <w:t>был разработан Федеральный проект «Спорт – норма жизни»</w:t>
      </w:r>
      <w:r w:rsidR="00FA3C0D">
        <w:rPr>
          <w:rFonts w:ascii="Times New Roman" w:hAnsi="Times New Roman" w:cs="Times New Roman"/>
          <w:sz w:val="28"/>
          <w:szCs w:val="28"/>
        </w:rPr>
        <w:t xml:space="preserve"> срок реализации с 01.01.2019 года по 31.12.2024 года, по результатам реализации проекта</w:t>
      </w:r>
      <w:r w:rsidRPr="00B129B0">
        <w:rPr>
          <w:rFonts w:ascii="Times New Roman" w:hAnsi="Times New Roman" w:cs="Times New Roman"/>
          <w:sz w:val="28"/>
          <w:szCs w:val="28"/>
        </w:rPr>
        <w:t xml:space="preserve"> число граждан, систематически занимающихся физической культурой и спортом</w:t>
      </w:r>
      <w:r w:rsidR="00FA3C0D">
        <w:rPr>
          <w:rFonts w:ascii="Times New Roman" w:hAnsi="Times New Roman" w:cs="Times New Roman"/>
          <w:sz w:val="28"/>
          <w:szCs w:val="28"/>
        </w:rPr>
        <w:t xml:space="preserve"> должно возрасти до 74%</w:t>
      </w:r>
      <w:r w:rsidRPr="00B129B0">
        <w:rPr>
          <w:rFonts w:ascii="Times New Roman" w:hAnsi="Times New Roman" w:cs="Times New Roman"/>
          <w:sz w:val="28"/>
          <w:szCs w:val="28"/>
        </w:rPr>
        <w:t>.</w:t>
      </w:r>
      <w:r w:rsidR="00FA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37" w:rsidRPr="00B129B0" w:rsidRDefault="00380537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 развитии массовой физической культуры и спорта в Саянском районе сделана ставка на работу по формированию сети спортивных клубов по месту жительства. В районе функционирует </w:t>
      </w:r>
      <w:r w:rsidR="007E077F" w:rsidRPr="00B66E77">
        <w:rPr>
          <w:rFonts w:ascii="Times New Roman" w:hAnsi="Times New Roman" w:cs="Times New Roman"/>
          <w:sz w:val="28"/>
          <w:szCs w:val="28"/>
        </w:rPr>
        <w:t>5</w:t>
      </w:r>
      <w:r w:rsidRPr="00B66E77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спортивных клуб</w:t>
      </w:r>
      <w:r w:rsidR="007E077F">
        <w:rPr>
          <w:rFonts w:ascii="Times New Roman" w:hAnsi="Times New Roman" w:cs="Times New Roman"/>
          <w:sz w:val="28"/>
          <w:szCs w:val="28"/>
        </w:rPr>
        <w:t>ов</w:t>
      </w:r>
      <w:r w:rsidRPr="00B129B0">
        <w:rPr>
          <w:rFonts w:ascii="Times New Roman" w:hAnsi="Times New Roman" w:cs="Times New Roman"/>
          <w:sz w:val="28"/>
          <w:szCs w:val="28"/>
        </w:rPr>
        <w:t xml:space="preserve"> по месту жительства,  которые созданы при государственной поддержке в рамках ДЦП «От массовости к мастерству». Для того, чтобы процесс создания сети спортивных клубов по месту жительства носил комплексный характер ежегодно проводятся: спартакиада «Мой спортивный двор», курсы повышения квалификации для работников спортивных клубов по месту жительства, краевые смотры-конкурсы среди спортивных клубов, среди инструкторов по месту жительства, но, к сожалению в настоящее время наше участие в этих мероприятиях минимизировано из-за недостаточного финансирования.</w:t>
      </w:r>
    </w:p>
    <w:p w:rsidR="00A23A8E" w:rsidRPr="00B129B0" w:rsidRDefault="00A23A8E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С 2014 года Саянский район входит в число субъектов, осуществляющих внедрение Всероссийского физкультурно-спортивного комплекса "Готов к труду и обороне" (ГТО) (далее - комплекс ГТО).</w:t>
      </w:r>
    </w:p>
    <w:p w:rsidR="00A23A8E" w:rsidRPr="00B129B0" w:rsidRDefault="00A23A8E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Для выполнения нормативов комплекса ГТО в с.Агинское  создан  центр тестирования, проводятся муниципальные этапы зимних и летних фестивалей ГТО среди обучающихся</w:t>
      </w:r>
      <w:r w:rsidR="00D310F9" w:rsidRPr="00D310F9">
        <w:rPr>
          <w:rFonts w:ascii="Times New Roman" w:hAnsi="Times New Roman" w:cs="Times New Roman"/>
          <w:sz w:val="28"/>
          <w:szCs w:val="28"/>
        </w:rPr>
        <w:t xml:space="preserve"> </w:t>
      </w:r>
      <w:r w:rsidR="00D310F9">
        <w:rPr>
          <w:rFonts w:ascii="Times New Roman" w:hAnsi="Times New Roman" w:cs="Times New Roman"/>
          <w:sz w:val="28"/>
          <w:szCs w:val="28"/>
        </w:rPr>
        <w:t>и взрослого населения</w:t>
      </w:r>
      <w:r w:rsidRPr="00B129B0">
        <w:rPr>
          <w:rFonts w:ascii="Times New Roman" w:hAnsi="Times New Roman" w:cs="Times New Roman"/>
          <w:sz w:val="28"/>
          <w:szCs w:val="28"/>
        </w:rPr>
        <w:t>.</w:t>
      </w:r>
    </w:p>
    <w:p w:rsidR="00A23A8E" w:rsidRPr="00B129B0" w:rsidRDefault="00A23A8E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I этап внедрения комплекса ГТО (2014 - 2015 гг.) направлен на обучающихся образовательных организаций. На </w:t>
      </w:r>
      <w:r w:rsidRPr="00B129B0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B129B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этапе в Саянском районе официально приняли участие  в ВФСК 250 человек.</w:t>
      </w:r>
    </w:p>
    <w:p w:rsidR="00A23A8E" w:rsidRPr="00B129B0" w:rsidRDefault="00A23A8E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Постановлением администрации Саянского района 14.09.2015г. №</w:t>
      </w:r>
      <w:r w:rsidR="00D310F9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401-п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 открывается при МБОУ ДО ДЮСШ Центр тестирования. </w:t>
      </w:r>
    </w:p>
    <w:p w:rsidR="00750694" w:rsidRPr="00B129B0" w:rsidRDefault="0075069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 2017 году создано муниципальное казенное учреждения Центр тестирования ВФСК ГТО Саянского района «Агинское» </w:t>
      </w:r>
      <w:r w:rsidR="00ED09AF" w:rsidRPr="00B129B0">
        <w:rPr>
          <w:rFonts w:ascii="Times New Roman" w:hAnsi="Times New Roman" w:cs="Times New Roman"/>
          <w:sz w:val="28"/>
          <w:szCs w:val="28"/>
        </w:rPr>
        <w:t>Постановлением администрации Саянского</w:t>
      </w:r>
      <w:r w:rsidRPr="00B129B0">
        <w:rPr>
          <w:rFonts w:ascii="Times New Roman" w:hAnsi="Times New Roman" w:cs="Times New Roman"/>
          <w:sz w:val="28"/>
          <w:szCs w:val="28"/>
        </w:rPr>
        <w:t xml:space="preserve"> района от 02.02.2017г. №52-п. В 2017 году к выполнению нормативов ГТО к учащимся образовательных учреждений присоединилось взрослое население. </w:t>
      </w:r>
    </w:p>
    <w:p w:rsidR="00A23A8E" w:rsidRPr="00B129B0" w:rsidRDefault="00ED09AF" w:rsidP="00B129B0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Миссия по подготовке населения к испытаниям комплекса ГТО возложена на сеть спортивных клубов по месту жительства граждан. </w:t>
      </w:r>
    </w:p>
    <w:p w:rsidR="00380537" w:rsidRPr="00B129B0" w:rsidRDefault="00380537" w:rsidP="00B129B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В спортивных клубах по месту жительства в Саянском районе</w:t>
      </w:r>
      <w:r w:rsidR="00E924F4"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</w:t>
      </w:r>
      <w:r w:rsidR="00B53282"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>данным 201</w:t>
      </w:r>
      <w:r w:rsidR="00330FE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E924F4"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</w:t>
      </w:r>
      <w:r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занимается </w:t>
      </w:r>
      <w:r w:rsidR="00B5328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30FE4">
        <w:rPr>
          <w:rFonts w:ascii="Times New Roman" w:eastAsia="Calibri" w:hAnsi="Times New Roman" w:cs="Times New Roman"/>
          <w:sz w:val="28"/>
          <w:szCs w:val="28"/>
          <w:lang w:eastAsia="en-US"/>
        </w:rPr>
        <w:t>66</w:t>
      </w:r>
      <w:r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что составляет </w:t>
      </w:r>
      <w:r w:rsidR="00330FE4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B53282">
        <w:rPr>
          <w:rFonts w:ascii="Times New Roman" w:eastAsia="Calibri" w:hAnsi="Times New Roman" w:cs="Times New Roman"/>
          <w:sz w:val="28"/>
          <w:szCs w:val="28"/>
          <w:lang w:eastAsia="en-US"/>
        </w:rPr>
        <w:t>,12</w:t>
      </w:r>
      <w:r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от числа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систематически занимающихся физической культурой и спортом жителей района.  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В территориях района организован</w:t>
      </w:r>
      <w:r w:rsidR="0030575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о про</w:t>
      </w:r>
      <w:r w:rsidR="003057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водятся около 60 физкультурно - 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спортивных мероприятий с общим количеством участников, превышающим 4000 человек.</w:t>
      </w:r>
    </w:p>
    <w:p w:rsidR="00380537" w:rsidRPr="00B129B0" w:rsidRDefault="00380537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спортивных мероприятий не дает должного эффекта без их сопровождения со стороны средств массовой информации.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реализованных в 2010-2012 гг.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спортом».  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Саянском районе систематически физической культурой и спортом занимается </w:t>
      </w:r>
      <w:r w:rsidR="00B5328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30FE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5328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30FE4">
        <w:rPr>
          <w:rFonts w:ascii="Times New Roman" w:eastAsia="Calibri" w:hAnsi="Times New Roman" w:cs="Times New Roman"/>
          <w:sz w:val="28"/>
          <w:szCs w:val="28"/>
          <w:lang w:eastAsia="en-US"/>
        </w:rPr>
        <w:t>58</w:t>
      </w:r>
      <w:r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жителей региона (</w:t>
      </w:r>
      <w:r w:rsidR="00B53282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="00330FE4">
        <w:rPr>
          <w:rFonts w:ascii="Times New Roman" w:eastAsia="Calibri" w:hAnsi="Times New Roman" w:cs="Times New Roman"/>
          <w:sz w:val="28"/>
          <w:szCs w:val="28"/>
          <w:lang w:eastAsia="en-US"/>
        </w:rPr>
        <w:t>37</w:t>
      </w:r>
      <w:r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человек)</w:t>
      </w:r>
      <w:r w:rsidR="00033E8D"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33E8D"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80537" w:rsidRPr="00B129B0" w:rsidRDefault="00380537" w:rsidP="00B129B0">
      <w:pPr>
        <w:pStyle w:val="a3"/>
        <w:spacing w:after="0"/>
        <w:ind w:left="0" w:firstLine="851"/>
        <w:contextualSpacing/>
        <w:rPr>
          <w:sz w:val="28"/>
          <w:szCs w:val="28"/>
        </w:rPr>
      </w:pPr>
      <w:r w:rsidRPr="00B129B0">
        <w:rPr>
          <w:sz w:val="28"/>
          <w:szCs w:val="28"/>
        </w:rPr>
        <w:t>В результате реализации краевых, муниципальных целевых программ, в период с 2012 годы введены в эксплуатацию, реконструированы и учтены 2 спортсооружения (многофункциональная площадка на базе хоккейной коробки в с. Межово и в с. Агинское), что позволило увеличить единовременную пропускную способность, процент обеспеченности населения спортивными сооружениями от норматива  единовременной пропускной способности.</w:t>
      </w:r>
    </w:p>
    <w:p w:rsidR="00380537" w:rsidRPr="00B129B0" w:rsidRDefault="00380537" w:rsidP="00B129B0">
      <w:pPr>
        <w:pStyle w:val="a3"/>
        <w:spacing w:after="0"/>
        <w:ind w:left="0" w:firstLine="709"/>
        <w:rPr>
          <w:sz w:val="28"/>
          <w:szCs w:val="28"/>
        </w:rPr>
      </w:pPr>
      <w:r w:rsidRPr="00B129B0">
        <w:rPr>
          <w:sz w:val="28"/>
          <w:szCs w:val="28"/>
        </w:rPr>
        <w:t xml:space="preserve">В Саянском районе функционирует </w:t>
      </w:r>
      <w:r w:rsidRPr="005E0765">
        <w:rPr>
          <w:sz w:val="28"/>
          <w:szCs w:val="28"/>
        </w:rPr>
        <w:t>1 учреждение</w:t>
      </w:r>
      <w:r w:rsidR="005E0765">
        <w:rPr>
          <w:color w:val="C00000"/>
          <w:sz w:val="28"/>
          <w:szCs w:val="28"/>
        </w:rPr>
        <w:t xml:space="preserve"> </w:t>
      </w:r>
      <w:r w:rsidR="005E0765" w:rsidRPr="00F0459A">
        <w:rPr>
          <w:sz w:val="28"/>
          <w:szCs w:val="28"/>
        </w:rPr>
        <w:t>целенаправленной подготовки спортивного резерва по видам спорта, включенным во Всероссийский реестр видов спорта</w:t>
      </w:r>
      <w:r w:rsidR="005E0765">
        <w:rPr>
          <w:color w:val="C00000"/>
          <w:sz w:val="28"/>
          <w:szCs w:val="28"/>
        </w:rPr>
        <w:t xml:space="preserve"> </w:t>
      </w:r>
      <w:r w:rsidRPr="00B129B0">
        <w:rPr>
          <w:sz w:val="28"/>
          <w:szCs w:val="28"/>
        </w:rPr>
        <w:t xml:space="preserve">– </w:t>
      </w:r>
      <w:r w:rsidR="007E077F">
        <w:rPr>
          <w:sz w:val="28"/>
          <w:szCs w:val="28"/>
        </w:rPr>
        <w:t xml:space="preserve">МБУ Спортивная школа Саянского </w:t>
      </w:r>
      <w:r w:rsidR="007E077F">
        <w:rPr>
          <w:sz w:val="28"/>
          <w:szCs w:val="28"/>
        </w:rPr>
        <w:lastRenderedPageBreak/>
        <w:t>района</w:t>
      </w:r>
      <w:r w:rsidRPr="00B129B0">
        <w:rPr>
          <w:sz w:val="28"/>
          <w:szCs w:val="28"/>
        </w:rPr>
        <w:t>. С 2009 по 201</w:t>
      </w:r>
      <w:r w:rsidR="009407F5">
        <w:rPr>
          <w:sz w:val="28"/>
          <w:szCs w:val="28"/>
        </w:rPr>
        <w:t>9</w:t>
      </w:r>
      <w:r w:rsidRPr="00B129B0">
        <w:rPr>
          <w:sz w:val="28"/>
          <w:szCs w:val="28"/>
        </w:rPr>
        <w:t xml:space="preserve"> годы наблюдается </w:t>
      </w:r>
      <w:r w:rsidR="00033E8D" w:rsidRPr="00B129B0">
        <w:rPr>
          <w:sz w:val="28"/>
          <w:szCs w:val="28"/>
        </w:rPr>
        <w:t>сохранение</w:t>
      </w:r>
      <w:r w:rsidRPr="00B129B0">
        <w:rPr>
          <w:sz w:val="28"/>
          <w:szCs w:val="28"/>
        </w:rPr>
        <w:t xml:space="preserve"> общей численности детей, занимающихся в </w:t>
      </w:r>
      <w:r w:rsidR="007E077F">
        <w:rPr>
          <w:sz w:val="28"/>
          <w:szCs w:val="28"/>
        </w:rPr>
        <w:t>спортивной школе</w:t>
      </w:r>
      <w:r w:rsidRPr="00B129B0">
        <w:rPr>
          <w:sz w:val="28"/>
          <w:szCs w:val="28"/>
        </w:rPr>
        <w:t>.</w:t>
      </w:r>
    </w:p>
    <w:p w:rsidR="00380537" w:rsidRPr="00B129B0" w:rsidRDefault="00380537" w:rsidP="00B129B0">
      <w:pPr>
        <w:pStyle w:val="a3"/>
        <w:spacing w:after="0"/>
        <w:ind w:left="0" w:firstLine="709"/>
        <w:rPr>
          <w:sz w:val="28"/>
          <w:szCs w:val="28"/>
        </w:rPr>
      </w:pPr>
      <w:r w:rsidRPr="00B53282">
        <w:rPr>
          <w:sz w:val="28"/>
          <w:szCs w:val="28"/>
        </w:rPr>
        <w:t xml:space="preserve">Численность занимающихся в </w:t>
      </w:r>
      <w:r w:rsidR="007E077F" w:rsidRPr="00B53282">
        <w:rPr>
          <w:sz w:val="28"/>
          <w:szCs w:val="28"/>
        </w:rPr>
        <w:t>спортивной школе</w:t>
      </w:r>
      <w:r w:rsidRPr="00B53282">
        <w:rPr>
          <w:sz w:val="28"/>
          <w:szCs w:val="28"/>
        </w:rPr>
        <w:t xml:space="preserve"> </w:t>
      </w:r>
      <w:r w:rsidR="009407F5" w:rsidRPr="00B53282">
        <w:rPr>
          <w:sz w:val="28"/>
          <w:szCs w:val="28"/>
        </w:rPr>
        <w:t>в 2019-2020</w:t>
      </w:r>
      <w:r w:rsidR="00B57C35" w:rsidRPr="00B53282">
        <w:rPr>
          <w:sz w:val="28"/>
          <w:szCs w:val="28"/>
        </w:rPr>
        <w:t xml:space="preserve">г. </w:t>
      </w:r>
      <w:r w:rsidRPr="00B53282">
        <w:rPr>
          <w:sz w:val="28"/>
          <w:szCs w:val="28"/>
        </w:rPr>
        <w:t xml:space="preserve">составляет </w:t>
      </w:r>
      <w:r w:rsidR="00B53282" w:rsidRPr="00B53282">
        <w:rPr>
          <w:sz w:val="28"/>
          <w:szCs w:val="28"/>
        </w:rPr>
        <w:t>244</w:t>
      </w:r>
      <w:r w:rsidRPr="00B53282">
        <w:rPr>
          <w:sz w:val="28"/>
          <w:szCs w:val="28"/>
        </w:rPr>
        <w:t xml:space="preserve"> человек</w:t>
      </w:r>
      <w:r w:rsidR="00B53282" w:rsidRPr="00B53282">
        <w:rPr>
          <w:sz w:val="28"/>
          <w:szCs w:val="28"/>
        </w:rPr>
        <w:t>а</w:t>
      </w:r>
      <w:r w:rsidRPr="00B53282">
        <w:rPr>
          <w:sz w:val="28"/>
          <w:szCs w:val="28"/>
        </w:rPr>
        <w:t>.</w:t>
      </w:r>
      <w:r w:rsidRPr="00B129B0">
        <w:rPr>
          <w:sz w:val="28"/>
          <w:szCs w:val="28"/>
        </w:rPr>
        <w:t xml:space="preserve"> 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Продолжается реализация спортивных мероприятий, направленных на поиск и выявление наиболее перспективных и одаренных детей, принимаем участие в зональных соревнованиях по пяти игровым видам спорта «Звезды Красноярья», в которых приняло участие порядка </w:t>
      </w:r>
      <w:r w:rsidR="00033E8D" w:rsidRPr="00B53282">
        <w:rPr>
          <w:rFonts w:ascii="Times New Roman" w:hAnsi="Times New Roman" w:cs="Times New Roman"/>
          <w:sz w:val="28"/>
          <w:szCs w:val="28"/>
        </w:rPr>
        <w:t>60</w:t>
      </w:r>
      <w:r w:rsidRPr="00B5328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Для дальнейшего развития физической культуры и спорта на территории Саянского района необходимо: 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- усилить работу по развитию сети спортивных клубов по месту жительства; 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продолжить работу по укреплению инфраструктуры физической культуры и спорта;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совершенствовать систему проведения официальных физкультурных спортивных мероприятий на территории Саянского района;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усилить работу по пропаганде здорового образа жизни;</w:t>
      </w:r>
    </w:p>
    <w:p w:rsidR="00380537" w:rsidRPr="00B129B0" w:rsidRDefault="00D310F9" w:rsidP="00B129B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537" w:rsidRPr="00B129B0">
        <w:rPr>
          <w:rFonts w:ascii="Times New Roman" w:hAnsi="Times New Roman" w:cs="Times New Roman"/>
          <w:sz w:val="28"/>
          <w:szCs w:val="28"/>
        </w:rPr>
        <w:t>осуществить переход на кластерную модель управления системой подготовки спортивного резерва.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местного бюджета.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текущий мониторинг выполнения Программы;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осуществление внутреннего контроля исполнения мероприятий Программы;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контроль достижения конечных результатов и эффективного использования финансовых средств Программы.</w:t>
      </w:r>
    </w:p>
    <w:p w:rsidR="00380537" w:rsidRPr="00B129B0" w:rsidRDefault="00380537" w:rsidP="00B129B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380537" w:rsidRPr="00B129B0" w:rsidRDefault="00380537" w:rsidP="00B129B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Финансовые риски</w:t>
      </w:r>
      <w:r w:rsidRPr="00B12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программы.  </w:t>
      </w:r>
    </w:p>
    <w:p w:rsidR="00380537" w:rsidRPr="00B129B0" w:rsidRDefault="00380537" w:rsidP="00B129B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</w:t>
      </w:r>
      <w:r w:rsidRPr="00B129B0">
        <w:rPr>
          <w:rFonts w:ascii="Times New Roman" w:hAnsi="Times New Roman" w:cs="Times New Roman"/>
          <w:sz w:val="28"/>
          <w:szCs w:val="28"/>
        </w:rPr>
        <w:lastRenderedPageBreak/>
        <w:t>мониторинга и оценки эффективности реализации Программы в отчетном периоде.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426"/>
        </w:tabs>
        <w:suppressAutoHyphens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3. Приоритеты и цели социально-экономического развития </w:t>
      </w:r>
      <w:r w:rsidRPr="00B129B0">
        <w:rPr>
          <w:rFonts w:ascii="Times New Roman" w:hAnsi="Times New Roman"/>
          <w:sz w:val="28"/>
          <w:szCs w:val="28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380537" w:rsidRPr="00B129B0" w:rsidRDefault="00380537" w:rsidP="00B129B0">
      <w:pPr>
        <w:spacing w:after="0" w:line="240" w:lineRule="auto"/>
        <w:ind w:left="1699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3.1. Приоритеты государственной политики в сфере реализации Программы 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:rsidR="00A23A8E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возможность гражданам систематически заниматься физической культурой и спортом;  </w:t>
      </w:r>
    </w:p>
    <w:p w:rsidR="00A23A8E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системы подготовки спортивного резерва, повышение эффективности деятельности </w:t>
      </w:r>
      <w:r w:rsidR="001A5851" w:rsidRPr="00B129B0">
        <w:rPr>
          <w:rFonts w:ascii="Times New Roman" w:hAnsi="Times New Roman" w:cs="Times New Roman"/>
          <w:sz w:val="28"/>
          <w:szCs w:val="28"/>
        </w:rPr>
        <w:t>массового спорта</w:t>
      </w:r>
      <w:r w:rsidR="00A23A8E" w:rsidRPr="00B129B0">
        <w:rPr>
          <w:rFonts w:ascii="Times New Roman" w:hAnsi="Times New Roman" w:cs="Times New Roman"/>
          <w:sz w:val="28"/>
          <w:szCs w:val="28"/>
        </w:rPr>
        <w:t>;</w:t>
      </w:r>
    </w:p>
    <w:p w:rsidR="00CE09F2" w:rsidRPr="00B129B0" w:rsidRDefault="00CE09F2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поддержка спорта высших достижений;</w:t>
      </w:r>
    </w:p>
    <w:p w:rsidR="00380537" w:rsidRPr="00B129B0" w:rsidRDefault="00A23A8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информационная поддержка и пропаганда физической культуры и спорта</w:t>
      </w:r>
      <w:r w:rsidR="00380537" w:rsidRPr="00B129B0">
        <w:rPr>
          <w:rFonts w:ascii="Times New Roman" w:hAnsi="Times New Roman" w:cs="Times New Roman"/>
          <w:sz w:val="28"/>
          <w:szCs w:val="28"/>
        </w:rPr>
        <w:t>.</w:t>
      </w:r>
    </w:p>
    <w:p w:rsidR="00A23A8E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рамках приоритетного направления 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«Создание условий, обеспечивающих возможность гражданам систематически заниматься физической культурой и спортом» </w:t>
      </w:r>
      <w:r w:rsidRPr="00B129B0">
        <w:rPr>
          <w:rFonts w:ascii="Times New Roman" w:hAnsi="Times New Roman" w:cs="Times New Roman"/>
          <w:sz w:val="28"/>
          <w:szCs w:val="28"/>
        </w:rPr>
        <w:t>предстоит обеспечить:</w:t>
      </w:r>
      <w:r w:rsidRPr="00B129B0">
        <w:rPr>
          <w:rFonts w:ascii="Times New Roman" w:hAnsi="Times New Roman" w:cs="Times New Roman"/>
          <w:sz w:val="28"/>
          <w:szCs w:val="28"/>
        </w:rPr>
        <w:tab/>
      </w:r>
    </w:p>
    <w:p w:rsidR="00380537" w:rsidRPr="00B129B0" w:rsidRDefault="00380537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реализацию календарного плана официальных, физкультурных спортивных мероприятий путем: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организации и проведения физкультурных и комплексных спортивных мероприятий среди учащихся района;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организации и проведения физкультурных и комплексных спортивных мероприятий среди лиц средних и старших групп населения района;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организации и проведения всероссийских массовых акций;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организации и проведения спортивных соревнований;</w:t>
      </w:r>
    </w:p>
    <w:p w:rsidR="00A23A8E" w:rsidRPr="00B129B0" w:rsidRDefault="00A23A8E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внедрение на территории Саянского района Всероссийского физкультурно-спортивного комплекса «Готов к труду и обороне» ГТО;</w:t>
      </w:r>
    </w:p>
    <w:p w:rsidR="00A23A8E" w:rsidRPr="00B129B0" w:rsidRDefault="00A23A8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развитие материально-технической базы.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В рамках направления «</w:t>
      </w:r>
      <w:r w:rsidR="00CE09F2" w:rsidRPr="00B129B0">
        <w:rPr>
          <w:rFonts w:ascii="Times New Roman" w:hAnsi="Times New Roman" w:cs="Times New Roman"/>
          <w:sz w:val="28"/>
          <w:szCs w:val="28"/>
        </w:rPr>
        <w:t xml:space="preserve">Развитие системы подготовки спортивного резерва, повышение эффективности деятельности </w:t>
      </w:r>
      <w:r w:rsidR="001A5851" w:rsidRPr="00B129B0">
        <w:rPr>
          <w:rFonts w:ascii="Times New Roman" w:hAnsi="Times New Roman" w:cs="Times New Roman"/>
          <w:sz w:val="28"/>
          <w:szCs w:val="28"/>
        </w:rPr>
        <w:t>массового спорта</w:t>
      </w:r>
      <w:r w:rsidRPr="00B129B0">
        <w:rPr>
          <w:rFonts w:ascii="Times New Roman" w:hAnsi="Times New Roman" w:cs="Times New Roman"/>
          <w:sz w:val="28"/>
          <w:szCs w:val="28"/>
        </w:rPr>
        <w:t>» предстоит обеспечить:</w:t>
      </w:r>
    </w:p>
    <w:p w:rsidR="00CE09F2" w:rsidRPr="00B129B0" w:rsidRDefault="00CE09F2" w:rsidP="00B129B0">
      <w:pPr>
        <w:pStyle w:val="20"/>
        <w:shd w:val="clear" w:color="auto" w:fill="auto"/>
        <w:tabs>
          <w:tab w:val="left" w:pos="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B129B0">
        <w:rPr>
          <w:rFonts w:ascii="Times New Roman" w:hAnsi="Times New Roman" w:cs="Times New Roman"/>
          <w:sz w:val="28"/>
          <w:szCs w:val="28"/>
        </w:rPr>
        <w:tab/>
        <w:t>формирование кандидатов в спортивные сборные команды Красноярского края;</w:t>
      </w:r>
    </w:p>
    <w:p w:rsidR="00CE09F2" w:rsidRPr="00B129B0" w:rsidRDefault="00CE09F2" w:rsidP="00B129B0">
      <w:pPr>
        <w:pStyle w:val="20"/>
        <w:shd w:val="clear" w:color="auto" w:fill="auto"/>
        <w:tabs>
          <w:tab w:val="left" w:pos="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B129B0">
        <w:rPr>
          <w:rFonts w:ascii="Times New Roman" w:hAnsi="Times New Roman" w:cs="Times New Roman"/>
          <w:sz w:val="28"/>
          <w:szCs w:val="28"/>
        </w:rPr>
        <w:tab/>
        <w:t>организация и проведение летней спортивно-оздоровительной кампании;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матер</w:t>
      </w:r>
      <w:r w:rsidR="007E077F">
        <w:rPr>
          <w:rFonts w:ascii="Times New Roman" w:hAnsi="Times New Roman" w:cs="Times New Roman"/>
          <w:sz w:val="28"/>
          <w:szCs w:val="28"/>
        </w:rPr>
        <w:t>иально-технического обеспечени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="007E077F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E077F">
        <w:rPr>
          <w:rFonts w:ascii="Times New Roman" w:hAnsi="Times New Roman" w:cs="Times New Roman"/>
          <w:sz w:val="28"/>
          <w:szCs w:val="28"/>
        </w:rPr>
        <w:tab/>
        <w:t xml:space="preserve">МБУ Спортивная школа </w:t>
      </w:r>
      <w:r w:rsidRPr="00B129B0">
        <w:rPr>
          <w:rFonts w:ascii="Times New Roman" w:hAnsi="Times New Roman" w:cs="Times New Roman"/>
          <w:sz w:val="28"/>
          <w:szCs w:val="28"/>
        </w:rPr>
        <w:t xml:space="preserve"> Саянского района;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повышения квалификации руководителей и специалистов учреждений физкультурно-спортивной направленности;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участи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4FD0">
        <w:rPr>
          <w:rFonts w:ascii="Times New Roman" w:hAnsi="Times New Roman" w:cs="Times New Roman"/>
          <w:sz w:val="28"/>
          <w:szCs w:val="28"/>
        </w:rPr>
        <w:t>й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краевых грантовых и целевых программах;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</w:t>
      </w:r>
      <w:r w:rsidR="00804FD0">
        <w:rPr>
          <w:rFonts w:ascii="Times New Roman" w:hAnsi="Times New Roman" w:cs="Times New Roman"/>
          <w:sz w:val="28"/>
          <w:szCs w:val="28"/>
        </w:rPr>
        <w:t>ю</w:t>
      </w:r>
      <w:r w:rsidRPr="00B129B0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районных смотров-конкурсов на лучшую постановку физкультурно-спортивной работы в учреждениях;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ab/>
        <w:t>участи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краевых конкурсах среди специалистов в области физической культуры и спорта;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участи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краевых конкурсах среди руководителей учреждений физкультурно-спортивной направленности специалистов в области физической культуры и спорта;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участи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краевых конкурсах на лучшую постановку  физкультурно-спортивной работы среди клубов по месту жительства.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создание системы подготовки спортивного резерва путем: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материально-технического обеспечения муниципальных спортивных учреждений.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В рамках приоритетного направления "Информационная поддержка и пропаганда физической культуры и спорта" будет обеспечено: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подготовка и проведение информационных кампаний всероссийских акций и крупных спортивных событий (производство видео- и аудиороликов, подготовка полиграфической и баннерной продукции, разработка флеш- баннера для сайтов, проведение промоакций  и др.);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подготовка и рассылка СМИ пресс-релизов о спортивных событиях и достижениях спортсменов района (анонсы и пост-релизы);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размещение информационных материалов в общественно-политической газете «Присаянье», на сайте администрации Саянского района, на странице ВК (новости, фото- и видеоматериалы, аналитика, обзоры);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подготовка и проведение мероприятий для СМИ (интервью для СМИ). </w:t>
      </w:r>
    </w:p>
    <w:p w:rsidR="004040AE" w:rsidRPr="00B129B0" w:rsidRDefault="004040AE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B129B0">
        <w:rPr>
          <w:rFonts w:ascii="Times New Roman" w:hAnsi="Times New Roman" w:cs="Times New Roman"/>
          <w:sz w:val="28"/>
          <w:szCs w:val="28"/>
        </w:rPr>
        <w:tab/>
        <w:t>3.2. Цели и задачи, описание ожидаемых конечных результатов Программы</w:t>
      </w:r>
    </w:p>
    <w:p w:rsidR="00380537" w:rsidRPr="00B129B0" w:rsidRDefault="00380537" w:rsidP="00B129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Цели программы следующие:</w:t>
      </w:r>
    </w:p>
    <w:p w:rsidR="00380537" w:rsidRPr="00B129B0" w:rsidRDefault="00380537" w:rsidP="00B129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резерва.</w:t>
      </w:r>
    </w:p>
    <w:p w:rsidR="00380537" w:rsidRPr="00B129B0" w:rsidRDefault="00380537" w:rsidP="00B129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80537" w:rsidRPr="00B129B0" w:rsidRDefault="00380537" w:rsidP="00B129B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обеспечение развития массовой физической культуры на территории Саянского района;</w:t>
      </w:r>
    </w:p>
    <w:p w:rsidR="00380537" w:rsidRPr="00B129B0" w:rsidRDefault="00380537" w:rsidP="00B12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E189C" w:rsidRPr="00B129B0">
        <w:rPr>
          <w:rFonts w:ascii="Times New Roman" w:hAnsi="Times New Roman" w:cs="Times New Roman"/>
          <w:sz w:val="28"/>
          <w:szCs w:val="28"/>
        </w:rPr>
        <w:t xml:space="preserve">подготовки спортивного резерва для спортивных сборных команд Красноярского края и Саянского района. </w:t>
      </w:r>
    </w:p>
    <w:p w:rsidR="00380537" w:rsidRPr="00B129B0" w:rsidRDefault="00380537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Решение указанных задач обеспечивается через систему мероприятий, предусмотренных в следующих подпрограммах: 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Подпрограмма 1 «Развитие массовой физической культуры и спорта»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0F09E8" w:rsidRPr="00B129B0">
        <w:rPr>
          <w:rFonts w:ascii="Times New Roman" w:hAnsi="Times New Roman" w:cs="Times New Roman"/>
          <w:sz w:val="28"/>
          <w:szCs w:val="28"/>
        </w:rPr>
        <w:t>«Развитие системы подготовки спортивного резерва, повышение эффективности деятельности массового спорта»</w:t>
      </w:r>
    </w:p>
    <w:p w:rsidR="00380537" w:rsidRPr="00B129B0" w:rsidRDefault="00380537" w:rsidP="00B129B0">
      <w:pPr>
        <w:spacing w:after="0" w:line="240" w:lineRule="auto"/>
        <w:ind w:left="74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4. Механизм реализации отдельных мероприятий Программы </w:t>
      </w:r>
    </w:p>
    <w:p w:rsidR="00380537" w:rsidRPr="00B129B0" w:rsidRDefault="00380537" w:rsidP="00B129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Саянского района</w:t>
      </w: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>Своевременная и в полном объеме реализация Программы позволит достичь: </w:t>
      </w:r>
    </w:p>
    <w:p w:rsidR="00380537" w:rsidRPr="00B129B0" w:rsidRDefault="00380537" w:rsidP="00B129B0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увеличить долю граждан Саянского района, систематически занимающегося физической культурой и спортом к общей численности населения района </w:t>
      </w:r>
      <w:r w:rsidRPr="00B53282">
        <w:rPr>
          <w:rFonts w:ascii="Times New Roman" w:hAnsi="Times New Roman" w:cs="Times New Roman"/>
          <w:sz w:val="28"/>
          <w:szCs w:val="28"/>
        </w:rPr>
        <w:t xml:space="preserve">до </w:t>
      </w:r>
      <w:r w:rsidR="00EF1D07">
        <w:rPr>
          <w:rFonts w:ascii="Times New Roman" w:hAnsi="Times New Roman" w:cs="Times New Roman"/>
          <w:sz w:val="28"/>
          <w:szCs w:val="28"/>
        </w:rPr>
        <w:t>40</w:t>
      </w:r>
      <w:r w:rsidR="00B53282" w:rsidRPr="00B53282">
        <w:rPr>
          <w:rFonts w:ascii="Times New Roman" w:hAnsi="Times New Roman" w:cs="Times New Roman"/>
          <w:sz w:val="28"/>
          <w:szCs w:val="28"/>
        </w:rPr>
        <w:t>,</w:t>
      </w:r>
      <w:r w:rsidR="00EF1D07">
        <w:rPr>
          <w:rFonts w:ascii="Times New Roman" w:hAnsi="Times New Roman" w:cs="Times New Roman"/>
          <w:sz w:val="28"/>
          <w:szCs w:val="28"/>
        </w:rPr>
        <w:t>46</w:t>
      </w:r>
      <w:r w:rsidRPr="00B53282">
        <w:rPr>
          <w:rFonts w:ascii="Times New Roman" w:hAnsi="Times New Roman" w:cs="Times New Roman"/>
          <w:sz w:val="28"/>
          <w:szCs w:val="28"/>
        </w:rPr>
        <w:t xml:space="preserve"> % (</w:t>
      </w:r>
      <w:r w:rsidR="00EF1D07">
        <w:rPr>
          <w:rFonts w:ascii="Times New Roman" w:hAnsi="Times New Roman" w:cs="Times New Roman"/>
          <w:sz w:val="28"/>
          <w:szCs w:val="28"/>
        </w:rPr>
        <w:t xml:space="preserve">4273 </w:t>
      </w:r>
      <w:r w:rsidRPr="00B53282">
        <w:rPr>
          <w:rFonts w:ascii="Times New Roman" w:hAnsi="Times New Roman" w:cs="Times New Roman"/>
          <w:sz w:val="28"/>
          <w:szCs w:val="28"/>
        </w:rPr>
        <w:t>чел);</w:t>
      </w:r>
    </w:p>
    <w:p w:rsidR="00380537" w:rsidRPr="00B129B0" w:rsidRDefault="00380537" w:rsidP="00B129B0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сохранить численность занимающихся в </w:t>
      </w:r>
      <w:r w:rsidR="004A7376" w:rsidRPr="00182788">
        <w:rPr>
          <w:rFonts w:ascii="Times New Roman" w:hAnsi="Times New Roman" w:cs="Times New Roman"/>
          <w:sz w:val="28"/>
          <w:szCs w:val="28"/>
        </w:rPr>
        <w:t>МБУ Спортивная школа Саянского района</w:t>
      </w:r>
      <w:r w:rsidRPr="00182788">
        <w:rPr>
          <w:rFonts w:ascii="Times New Roman" w:hAnsi="Times New Roman" w:cs="Times New Roman"/>
          <w:sz w:val="28"/>
          <w:szCs w:val="28"/>
        </w:rPr>
        <w:t xml:space="preserve"> </w:t>
      </w:r>
      <w:r w:rsidR="007E189C" w:rsidRPr="00B129B0">
        <w:rPr>
          <w:rFonts w:ascii="Times New Roman" w:hAnsi="Times New Roman" w:cs="Times New Roman"/>
          <w:sz w:val="28"/>
          <w:szCs w:val="28"/>
        </w:rPr>
        <w:t>на уровне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B53282" w:rsidRPr="00B53282">
        <w:rPr>
          <w:rFonts w:ascii="Times New Roman" w:hAnsi="Times New Roman" w:cs="Times New Roman"/>
          <w:sz w:val="28"/>
          <w:szCs w:val="28"/>
        </w:rPr>
        <w:t>244</w:t>
      </w:r>
      <w:r w:rsidRPr="00B53282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37" w:rsidRPr="00B129B0" w:rsidRDefault="00380537" w:rsidP="00B129B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:rsidR="00380537" w:rsidRPr="00B129B0" w:rsidRDefault="00380537" w:rsidP="00B129B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формированию здорового образа жизни через развитие массовой физической культуры и спорта;</w:t>
      </w:r>
    </w:p>
    <w:p w:rsidR="00380537" w:rsidRPr="00B129B0" w:rsidRDefault="00380537" w:rsidP="00B129B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развитию системы подготовки спортивного резерва;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B129B0">
        <w:rPr>
          <w:rFonts w:ascii="Times New Roman" w:hAnsi="Times New Roman" w:cs="Times New Roman"/>
          <w:sz w:val="28"/>
          <w:szCs w:val="28"/>
        </w:rPr>
        <w:t>приложении № 1 к Программе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B129B0">
        <w:rPr>
          <w:rFonts w:ascii="Times New Roman" w:hAnsi="Times New Roman" w:cs="Times New Roman"/>
          <w:sz w:val="28"/>
          <w:szCs w:val="28"/>
        </w:rPr>
        <w:t xml:space="preserve">приложении № 2 к Программе. </w:t>
      </w:r>
    </w:p>
    <w:p w:rsidR="00380537" w:rsidRPr="00B129B0" w:rsidRDefault="00380537" w:rsidP="00B129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6. Перечень подпрограмм с указанием сроков их реализации </w:t>
      </w:r>
      <w:r w:rsidRPr="00B129B0">
        <w:rPr>
          <w:rFonts w:ascii="Times New Roman" w:hAnsi="Times New Roman"/>
          <w:sz w:val="28"/>
          <w:szCs w:val="28"/>
        </w:rPr>
        <w:br/>
        <w:t>и ожидаемых результатов</w:t>
      </w: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r w:rsidR="00182788">
        <w:rPr>
          <w:rFonts w:ascii="Times New Roman" w:hAnsi="Times New Roman" w:cs="Times New Roman"/>
          <w:sz w:val="28"/>
          <w:szCs w:val="28"/>
        </w:rPr>
        <w:t>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80537" w:rsidRPr="00B129B0" w:rsidRDefault="00380537" w:rsidP="00B129B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Подпрограмма 1 «Развитие массовой физической культуры и спорта»;</w:t>
      </w:r>
    </w:p>
    <w:p w:rsidR="00380537" w:rsidRPr="00B129B0" w:rsidRDefault="00380537" w:rsidP="00B129B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0F09E8" w:rsidRPr="00B129B0">
        <w:rPr>
          <w:rFonts w:ascii="Times New Roman" w:hAnsi="Times New Roman" w:cs="Times New Roman"/>
          <w:sz w:val="28"/>
          <w:szCs w:val="28"/>
        </w:rPr>
        <w:t>«Развитие системы</w:t>
      </w:r>
      <w:r w:rsidR="00987DD1">
        <w:rPr>
          <w:rFonts w:ascii="Times New Roman" w:hAnsi="Times New Roman" w:cs="Times New Roman"/>
          <w:sz w:val="28"/>
          <w:szCs w:val="28"/>
        </w:rPr>
        <w:t xml:space="preserve"> подготовки спортивного резерва</w:t>
      </w:r>
      <w:r w:rsidR="000F09E8" w:rsidRPr="00B129B0">
        <w:rPr>
          <w:rFonts w:ascii="Times New Roman" w:hAnsi="Times New Roman" w:cs="Times New Roman"/>
          <w:sz w:val="28"/>
          <w:szCs w:val="28"/>
        </w:rPr>
        <w:t>»</w:t>
      </w:r>
      <w:r w:rsidRPr="00B129B0">
        <w:rPr>
          <w:rFonts w:ascii="Times New Roman" w:hAnsi="Times New Roman" w:cs="Times New Roman"/>
          <w:sz w:val="28"/>
          <w:szCs w:val="28"/>
        </w:rPr>
        <w:t>;</w:t>
      </w:r>
    </w:p>
    <w:p w:rsidR="00380537" w:rsidRPr="00B129B0" w:rsidRDefault="00182788" w:rsidP="0018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0537" w:rsidRPr="00B129B0">
        <w:rPr>
          <w:rFonts w:ascii="Times New Roman" w:hAnsi="Times New Roman" w:cs="Times New Roman"/>
          <w:sz w:val="28"/>
          <w:szCs w:val="28"/>
        </w:rPr>
        <w:t>Реализация мероприятий подпрогра</w:t>
      </w:r>
      <w:r w:rsidR="007E189C" w:rsidRPr="00B129B0">
        <w:rPr>
          <w:rFonts w:ascii="Times New Roman" w:hAnsi="Times New Roman" w:cs="Times New Roman"/>
          <w:sz w:val="28"/>
          <w:szCs w:val="28"/>
        </w:rPr>
        <w:t xml:space="preserve">мм позволит достичь в 2014 – </w:t>
      </w:r>
      <w:r w:rsidR="007E189C" w:rsidRPr="00B53282">
        <w:rPr>
          <w:rFonts w:ascii="Times New Roman" w:hAnsi="Times New Roman" w:cs="Times New Roman"/>
          <w:sz w:val="28"/>
          <w:szCs w:val="28"/>
        </w:rPr>
        <w:t>202</w:t>
      </w:r>
      <w:r w:rsidR="00EF1D07">
        <w:rPr>
          <w:rFonts w:ascii="Times New Roman" w:hAnsi="Times New Roman" w:cs="Times New Roman"/>
          <w:sz w:val="28"/>
          <w:szCs w:val="28"/>
        </w:rPr>
        <w:t>3</w:t>
      </w:r>
      <w:r w:rsidR="007E189C"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380537" w:rsidRPr="00B129B0">
        <w:rPr>
          <w:rFonts w:ascii="Times New Roman" w:hAnsi="Times New Roman" w:cs="Times New Roman"/>
          <w:sz w:val="28"/>
          <w:szCs w:val="28"/>
        </w:rPr>
        <w:t>годах следующих результатов: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 подпрограмме 1 «Развитие массовой физической культуры и спорта»:</w:t>
      </w:r>
    </w:p>
    <w:p w:rsidR="00380537" w:rsidRPr="00B53282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доли граждан Саянского района, занимающихся 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физической культурой и спортом, в общей численности населения до </w:t>
      </w:r>
      <w:r w:rsidR="00EF1D07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B5328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1D07"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% в 20</w:t>
      </w:r>
      <w:r w:rsidR="007E189C" w:rsidRPr="00B532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1D0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3282">
        <w:rPr>
          <w:rFonts w:ascii="Times New Roman" w:hAnsi="Times New Roman" w:cs="Times New Roman"/>
          <w:sz w:val="28"/>
          <w:szCs w:val="28"/>
          <w:lang w:eastAsia="ru-RU"/>
        </w:rPr>
        <w:t>увеличение доли учащихся, систематически занимающихся физической культурой и спортом, в о</w:t>
      </w:r>
      <w:r w:rsidR="00B53282">
        <w:rPr>
          <w:rFonts w:ascii="Times New Roman" w:hAnsi="Times New Roman" w:cs="Times New Roman"/>
          <w:sz w:val="28"/>
          <w:szCs w:val="28"/>
          <w:lang w:eastAsia="ru-RU"/>
        </w:rPr>
        <w:t xml:space="preserve">бщей численности учащихся до </w:t>
      </w:r>
      <w:r w:rsidR="00EF1D07">
        <w:rPr>
          <w:rFonts w:ascii="Times New Roman" w:hAnsi="Times New Roman" w:cs="Times New Roman"/>
          <w:sz w:val="28"/>
          <w:szCs w:val="28"/>
          <w:lang w:eastAsia="ru-RU"/>
        </w:rPr>
        <w:t>86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1D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% в 20</w:t>
      </w:r>
      <w:r w:rsidR="007E189C" w:rsidRPr="00B532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1D0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единовременной пропускной способности спортивных сооружений </w:t>
      </w:r>
      <w:r w:rsidR="00A83F41"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B53282">
        <w:rPr>
          <w:rFonts w:ascii="Times New Roman" w:hAnsi="Times New Roman" w:cs="Times New Roman"/>
          <w:sz w:val="28"/>
          <w:szCs w:val="28"/>
          <w:lang w:eastAsia="ru-RU"/>
        </w:rPr>
        <w:t>738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A83F41" w:rsidRPr="00B5328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7E189C" w:rsidRPr="00B532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1D0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увеличение количества жителей Саянского района, проинформированных о мероприятиях в области физической культуры и спорта до </w:t>
      </w:r>
      <w:r w:rsidR="00EF1D07">
        <w:rPr>
          <w:rFonts w:ascii="Times New Roman" w:hAnsi="Times New Roman" w:cs="Times New Roman"/>
          <w:sz w:val="28"/>
          <w:szCs w:val="28"/>
          <w:lang w:eastAsia="ru-RU"/>
        </w:rPr>
        <w:t>4273</w:t>
      </w:r>
      <w:r w:rsidR="00084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F41" w:rsidRPr="00084838">
        <w:rPr>
          <w:rFonts w:ascii="Times New Roman" w:hAnsi="Times New Roman" w:cs="Times New Roman"/>
          <w:sz w:val="28"/>
          <w:szCs w:val="28"/>
          <w:lang w:eastAsia="ru-RU"/>
        </w:rPr>
        <w:t>человек в 202</w:t>
      </w:r>
      <w:r w:rsidR="00EF1D0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84838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по подпрограмме 2 </w:t>
      </w:r>
      <w:r w:rsidR="000F09E8" w:rsidRPr="00B129B0">
        <w:rPr>
          <w:rFonts w:ascii="Times New Roman" w:hAnsi="Times New Roman" w:cs="Times New Roman"/>
          <w:sz w:val="28"/>
          <w:szCs w:val="28"/>
        </w:rPr>
        <w:t>«Развитие системы подготовки спортивного резерва»</w:t>
      </w:r>
      <w:r w:rsidRPr="00B129B0">
        <w:rPr>
          <w:rFonts w:ascii="Times New Roman" w:hAnsi="Times New Roman" w:cs="Times New Roman"/>
          <w:sz w:val="28"/>
          <w:szCs w:val="28"/>
        </w:rPr>
        <w:t>: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увеличение удельного веса занимающихся, имеющих разряды и звания по игровым видам спорта к общему числу занимающихся в </w:t>
      </w:r>
      <w:r w:rsidR="007E077F" w:rsidRPr="00182788">
        <w:rPr>
          <w:rFonts w:ascii="Times New Roman" w:hAnsi="Times New Roman" w:cs="Times New Roman"/>
          <w:sz w:val="28"/>
          <w:szCs w:val="28"/>
        </w:rPr>
        <w:t>МБУ С</w:t>
      </w:r>
      <w:r w:rsidR="000F09E8" w:rsidRPr="00182788">
        <w:rPr>
          <w:rFonts w:ascii="Times New Roman" w:hAnsi="Times New Roman" w:cs="Times New Roman"/>
          <w:sz w:val="28"/>
          <w:szCs w:val="28"/>
        </w:rPr>
        <w:t>портивн</w:t>
      </w:r>
      <w:r w:rsidR="007E077F" w:rsidRPr="00182788">
        <w:rPr>
          <w:rFonts w:ascii="Times New Roman" w:hAnsi="Times New Roman" w:cs="Times New Roman"/>
          <w:sz w:val="28"/>
          <w:szCs w:val="28"/>
        </w:rPr>
        <w:t>ая</w:t>
      </w:r>
      <w:r w:rsidR="000F09E8" w:rsidRPr="00182788">
        <w:rPr>
          <w:rFonts w:ascii="Times New Roman" w:hAnsi="Times New Roman" w:cs="Times New Roman"/>
          <w:sz w:val="28"/>
          <w:szCs w:val="28"/>
        </w:rPr>
        <w:t xml:space="preserve"> школ</w:t>
      </w:r>
      <w:r w:rsidR="007E077F" w:rsidRPr="00182788">
        <w:rPr>
          <w:rFonts w:ascii="Times New Roman" w:hAnsi="Times New Roman" w:cs="Times New Roman"/>
          <w:sz w:val="28"/>
          <w:szCs w:val="28"/>
        </w:rPr>
        <w:t>а</w:t>
      </w:r>
      <w:r w:rsidR="000F09E8" w:rsidRPr="00182788">
        <w:rPr>
          <w:rFonts w:ascii="Times New Roman" w:hAnsi="Times New Roman" w:cs="Times New Roman"/>
          <w:sz w:val="28"/>
          <w:szCs w:val="28"/>
        </w:rPr>
        <w:t xml:space="preserve"> </w:t>
      </w:r>
      <w:r w:rsidR="007E077F" w:rsidRPr="00182788"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084838">
        <w:rPr>
          <w:rFonts w:ascii="Times New Roman" w:hAnsi="Times New Roman" w:cs="Times New Roman"/>
          <w:sz w:val="28"/>
          <w:szCs w:val="28"/>
        </w:rPr>
        <w:t xml:space="preserve">до </w:t>
      </w:r>
      <w:r w:rsidR="00182788" w:rsidRPr="00084838">
        <w:rPr>
          <w:rFonts w:ascii="Times New Roman" w:hAnsi="Times New Roman" w:cs="Times New Roman"/>
          <w:sz w:val="28"/>
          <w:szCs w:val="28"/>
        </w:rPr>
        <w:t>2,3</w:t>
      </w:r>
      <w:r w:rsidRPr="00084838">
        <w:rPr>
          <w:rFonts w:ascii="Times New Roman" w:hAnsi="Times New Roman" w:cs="Times New Roman"/>
          <w:sz w:val="28"/>
          <w:szCs w:val="28"/>
        </w:rPr>
        <w:t xml:space="preserve"> % в 20</w:t>
      </w:r>
      <w:r w:rsidR="00A83F41" w:rsidRPr="00084838">
        <w:rPr>
          <w:rFonts w:ascii="Times New Roman" w:hAnsi="Times New Roman" w:cs="Times New Roman"/>
          <w:sz w:val="28"/>
          <w:szCs w:val="28"/>
        </w:rPr>
        <w:t>2</w:t>
      </w:r>
      <w:r w:rsidR="00EF1D07">
        <w:rPr>
          <w:rFonts w:ascii="Times New Roman" w:hAnsi="Times New Roman" w:cs="Times New Roman"/>
          <w:sz w:val="28"/>
          <w:szCs w:val="28"/>
        </w:rPr>
        <w:t>3</w:t>
      </w:r>
      <w:r w:rsidRPr="0008483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увеличение количества специалистов, обучающихся на курсах повышения квалификации и семинарах </w:t>
      </w:r>
      <w:r w:rsidRPr="00907FF9">
        <w:rPr>
          <w:rFonts w:ascii="Times New Roman" w:hAnsi="Times New Roman" w:cs="Times New Roman"/>
          <w:sz w:val="28"/>
          <w:szCs w:val="28"/>
        </w:rPr>
        <w:t xml:space="preserve">до </w:t>
      </w:r>
      <w:r w:rsidR="00EF1D07">
        <w:rPr>
          <w:rFonts w:ascii="Times New Roman" w:hAnsi="Times New Roman" w:cs="Times New Roman"/>
          <w:sz w:val="28"/>
          <w:szCs w:val="28"/>
        </w:rPr>
        <w:t>5</w:t>
      </w:r>
      <w:r w:rsidRPr="00907FF9">
        <w:rPr>
          <w:rFonts w:ascii="Times New Roman" w:hAnsi="Times New Roman" w:cs="Times New Roman"/>
          <w:sz w:val="28"/>
          <w:szCs w:val="28"/>
        </w:rPr>
        <w:t xml:space="preserve"> человек в 20</w:t>
      </w:r>
      <w:r w:rsidR="00A83F41" w:rsidRPr="00907FF9">
        <w:rPr>
          <w:rFonts w:ascii="Times New Roman" w:hAnsi="Times New Roman" w:cs="Times New Roman"/>
          <w:sz w:val="28"/>
          <w:szCs w:val="28"/>
        </w:rPr>
        <w:t>2</w:t>
      </w:r>
      <w:r w:rsidR="00EF1D07">
        <w:rPr>
          <w:rFonts w:ascii="Times New Roman" w:hAnsi="Times New Roman" w:cs="Times New Roman"/>
          <w:sz w:val="28"/>
          <w:szCs w:val="28"/>
        </w:rPr>
        <w:t>3</w:t>
      </w:r>
      <w:r w:rsidRPr="00907FF9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182788" w:rsidRDefault="00182788" w:rsidP="00B129B0">
      <w:pPr>
        <w:pStyle w:val="a9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7. Информация о распределении планируемых расходов по отдельным мероприятиям Программы, подпрограммам</w:t>
      </w:r>
    </w:p>
    <w:p w:rsidR="00380537" w:rsidRPr="00B129B0" w:rsidRDefault="00380537" w:rsidP="00B129B0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бюджета, а также по годам реализации Про</w:t>
      </w:r>
      <w:r w:rsidR="00182788">
        <w:rPr>
          <w:rFonts w:ascii="Times New Roman" w:hAnsi="Times New Roman" w:cs="Times New Roman"/>
          <w:sz w:val="28"/>
          <w:szCs w:val="28"/>
        </w:rPr>
        <w:t>граммы представлена</w:t>
      </w:r>
      <w:r w:rsidR="00FC54DE">
        <w:rPr>
          <w:rFonts w:ascii="Times New Roman" w:hAnsi="Times New Roman" w:cs="Times New Roman"/>
          <w:sz w:val="28"/>
          <w:szCs w:val="28"/>
        </w:rPr>
        <w:t xml:space="preserve">  в приложении № 3</w:t>
      </w:r>
      <w:r w:rsidRPr="00B129B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80537" w:rsidRPr="00B129B0" w:rsidRDefault="00380537" w:rsidP="00B12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380537" w:rsidRPr="00B129B0" w:rsidRDefault="00380537" w:rsidP="00B12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380537" w:rsidRPr="00B129B0" w:rsidRDefault="00380537" w:rsidP="00B129B0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567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9. Информация о ресурсном обеспечении и прогнозной оценке расходов </w:t>
      </w:r>
      <w:r w:rsidRPr="00B129B0">
        <w:rPr>
          <w:rFonts w:ascii="Times New Roman" w:hAnsi="Times New Roman"/>
          <w:sz w:val="28"/>
          <w:szCs w:val="28"/>
        </w:rPr>
        <w:br/>
        <w:t xml:space="preserve">на реализацию целей программы </w:t>
      </w:r>
    </w:p>
    <w:p w:rsidR="00380537" w:rsidRPr="00B129B0" w:rsidRDefault="00380537" w:rsidP="00B129B0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603681" w:rsidRPr="003324C0" w:rsidRDefault="00D020D8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3681" w:rsidRPr="003324C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составляет всего </w:t>
      </w:r>
      <w:r w:rsidR="00E4586C">
        <w:rPr>
          <w:rFonts w:ascii="Times New Roman" w:hAnsi="Times New Roman" w:cs="Times New Roman"/>
          <w:sz w:val="28"/>
          <w:szCs w:val="28"/>
        </w:rPr>
        <w:t>108632,6</w:t>
      </w:r>
      <w:r w:rsidR="00954E30" w:rsidRPr="009407F5">
        <w:rPr>
          <w:rFonts w:ascii="Times New Roman" w:hAnsi="Times New Roman" w:cs="Times New Roman"/>
          <w:sz w:val="28"/>
          <w:szCs w:val="28"/>
        </w:rPr>
        <w:t xml:space="preserve"> </w:t>
      </w:r>
      <w:r w:rsidR="00603681" w:rsidRPr="00954E30">
        <w:rPr>
          <w:rFonts w:ascii="Times New Roman" w:hAnsi="Times New Roman" w:cs="Times New Roman"/>
          <w:sz w:val="28"/>
          <w:szCs w:val="28"/>
        </w:rPr>
        <w:t>тыс. рублей</w:t>
      </w:r>
      <w:r w:rsidR="00603681" w:rsidRPr="003324C0">
        <w:rPr>
          <w:rFonts w:ascii="Times New Roman" w:hAnsi="Times New Roman" w:cs="Times New Roman"/>
          <w:sz w:val="28"/>
          <w:szCs w:val="28"/>
        </w:rPr>
        <w:t xml:space="preserve">, в том числе средства местного бюджета </w:t>
      </w:r>
      <w:r w:rsidR="00603681" w:rsidRPr="00954E30">
        <w:rPr>
          <w:rFonts w:ascii="Times New Roman" w:hAnsi="Times New Roman" w:cs="Times New Roman"/>
          <w:sz w:val="28"/>
          <w:szCs w:val="28"/>
        </w:rPr>
        <w:t xml:space="preserve">– </w:t>
      </w:r>
      <w:r w:rsidR="00E4586C">
        <w:rPr>
          <w:rFonts w:ascii="Times New Roman" w:hAnsi="Times New Roman" w:cs="Times New Roman"/>
          <w:sz w:val="28"/>
          <w:szCs w:val="28"/>
        </w:rPr>
        <w:t>108632,6</w:t>
      </w:r>
      <w:r w:rsidR="00954E30" w:rsidRPr="009407F5">
        <w:rPr>
          <w:rFonts w:ascii="Times New Roman" w:hAnsi="Times New Roman" w:cs="Times New Roman"/>
          <w:sz w:val="28"/>
          <w:szCs w:val="28"/>
        </w:rPr>
        <w:t xml:space="preserve"> </w:t>
      </w:r>
      <w:r w:rsidR="00603681" w:rsidRPr="003324C0">
        <w:rPr>
          <w:rFonts w:ascii="Times New Roman" w:hAnsi="Times New Roman" w:cs="Times New Roman"/>
          <w:sz w:val="28"/>
          <w:szCs w:val="28"/>
        </w:rPr>
        <w:t>тыс. рублей по годам: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 xml:space="preserve">в 2014 году всего 8 244, 9 тыс. рублей, в том числе средства местного бюджета 8 244, 9 тыс. рублей, 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 xml:space="preserve">в 2015 году всего 7482,6 тыс. рублей, в том числе средства местного бюджета 7482,6 тыс. рублей, 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>в 2016 году всего 8343,0 тыс. рублей, в том числе средства местного бюджета 8343,0 тыс. рублей,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>в 2017 году всего  10 303,7 тыс. рублей, в том числе средства местного бюджета 10 303,7 тыс. рублей,</w:t>
      </w:r>
    </w:p>
    <w:p w:rsidR="00603681" w:rsidRPr="00C32CFF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CFF">
        <w:rPr>
          <w:rFonts w:ascii="Times New Roman" w:hAnsi="Times New Roman" w:cs="Times New Roman"/>
          <w:sz w:val="28"/>
          <w:szCs w:val="28"/>
        </w:rPr>
        <w:t xml:space="preserve">в 2018 году всего  </w:t>
      </w:r>
      <w:r w:rsidR="00E4586C">
        <w:rPr>
          <w:rFonts w:ascii="Times New Roman" w:hAnsi="Times New Roman" w:cs="Times New Roman"/>
          <w:sz w:val="28"/>
          <w:szCs w:val="28"/>
        </w:rPr>
        <w:t>11612,5</w:t>
      </w:r>
      <w:r w:rsidRPr="00C32CFF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E4586C">
        <w:rPr>
          <w:rFonts w:ascii="Times New Roman" w:hAnsi="Times New Roman" w:cs="Times New Roman"/>
          <w:sz w:val="28"/>
          <w:szCs w:val="28"/>
        </w:rPr>
        <w:t>11612,5</w:t>
      </w:r>
      <w:r w:rsidR="00696CAC" w:rsidRPr="00C32CFF">
        <w:rPr>
          <w:rFonts w:ascii="Times New Roman" w:hAnsi="Times New Roman" w:cs="Times New Roman"/>
          <w:sz w:val="28"/>
          <w:szCs w:val="28"/>
        </w:rPr>
        <w:t xml:space="preserve"> </w:t>
      </w:r>
      <w:r w:rsidRPr="00C32CFF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603681" w:rsidRPr="00C32CFF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CFF">
        <w:rPr>
          <w:rFonts w:ascii="Times New Roman" w:hAnsi="Times New Roman" w:cs="Times New Roman"/>
          <w:sz w:val="28"/>
          <w:szCs w:val="28"/>
        </w:rPr>
        <w:t xml:space="preserve">в 2019 году всего  </w:t>
      </w:r>
      <w:r w:rsidR="00E4586C">
        <w:rPr>
          <w:rFonts w:ascii="Times New Roman" w:hAnsi="Times New Roman" w:cs="Times New Roman"/>
          <w:sz w:val="28"/>
          <w:szCs w:val="28"/>
        </w:rPr>
        <w:t>14972,9</w:t>
      </w:r>
      <w:r w:rsidR="00696CAC" w:rsidRPr="00C32CFF">
        <w:rPr>
          <w:rFonts w:ascii="Times New Roman" w:hAnsi="Times New Roman" w:cs="Times New Roman"/>
          <w:sz w:val="28"/>
          <w:szCs w:val="28"/>
        </w:rPr>
        <w:t xml:space="preserve"> </w:t>
      </w:r>
      <w:r w:rsidRPr="00C32CFF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E4586C">
        <w:rPr>
          <w:rFonts w:ascii="Times New Roman" w:hAnsi="Times New Roman" w:cs="Times New Roman"/>
          <w:sz w:val="28"/>
          <w:szCs w:val="28"/>
        </w:rPr>
        <w:t>14972,9</w:t>
      </w:r>
      <w:r w:rsidRPr="00C32CF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80537" w:rsidRPr="00954E30" w:rsidRDefault="00603681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30">
        <w:rPr>
          <w:rFonts w:ascii="Times New Roman" w:hAnsi="Times New Roman" w:cs="Times New Roman"/>
          <w:sz w:val="28"/>
          <w:szCs w:val="28"/>
        </w:rPr>
        <w:t xml:space="preserve">в 2020 году всего </w:t>
      </w:r>
      <w:r w:rsidR="00C32CFF" w:rsidRPr="002B6F4D">
        <w:rPr>
          <w:rFonts w:ascii="Times New Roman" w:hAnsi="Times New Roman" w:cs="Times New Roman"/>
          <w:sz w:val="28"/>
          <w:szCs w:val="28"/>
        </w:rPr>
        <w:t>11411</w:t>
      </w:r>
      <w:r w:rsidR="00D20AD1" w:rsidRPr="002B6F4D">
        <w:rPr>
          <w:rFonts w:ascii="Times New Roman" w:hAnsi="Times New Roman" w:cs="Times New Roman"/>
          <w:sz w:val="28"/>
          <w:szCs w:val="28"/>
        </w:rPr>
        <w:t>,4</w:t>
      </w:r>
      <w:r w:rsidR="00696CAC" w:rsidRPr="00954E30">
        <w:rPr>
          <w:rFonts w:ascii="Times New Roman" w:hAnsi="Times New Roman" w:cs="Times New Roman"/>
          <w:sz w:val="28"/>
          <w:szCs w:val="28"/>
        </w:rPr>
        <w:t xml:space="preserve"> </w:t>
      </w:r>
      <w:r w:rsidRPr="00954E30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C32CFF" w:rsidRPr="00954E30">
        <w:rPr>
          <w:rFonts w:ascii="Times New Roman" w:hAnsi="Times New Roman" w:cs="Times New Roman"/>
          <w:sz w:val="28"/>
          <w:szCs w:val="28"/>
        </w:rPr>
        <w:t>11411</w:t>
      </w:r>
      <w:r w:rsidR="00D20AD1" w:rsidRPr="00954E30">
        <w:rPr>
          <w:rFonts w:ascii="Times New Roman" w:hAnsi="Times New Roman" w:cs="Times New Roman"/>
          <w:sz w:val="28"/>
          <w:szCs w:val="28"/>
        </w:rPr>
        <w:t xml:space="preserve">,4 </w:t>
      </w:r>
      <w:r w:rsidRPr="00954E30">
        <w:rPr>
          <w:rFonts w:ascii="Times New Roman" w:hAnsi="Times New Roman" w:cs="Times New Roman"/>
          <w:sz w:val="28"/>
          <w:szCs w:val="28"/>
        </w:rPr>
        <w:t>тыс. рублей.</w:t>
      </w:r>
    </w:p>
    <w:p w:rsidR="00A435B2" w:rsidRPr="00954E30" w:rsidRDefault="00A435B2" w:rsidP="00A435B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30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всего  </w:t>
      </w:r>
      <w:r w:rsidR="00DC3563">
        <w:rPr>
          <w:rFonts w:ascii="Times New Roman" w:hAnsi="Times New Roman" w:cs="Times New Roman"/>
          <w:sz w:val="28"/>
          <w:szCs w:val="28"/>
        </w:rPr>
        <w:t>12087,2</w:t>
      </w:r>
      <w:r w:rsidRPr="00954E30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C32CFF" w:rsidRPr="00954E30">
        <w:rPr>
          <w:rFonts w:ascii="Times New Roman" w:hAnsi="Times New Roman" w:cs="Times New Roman"/>
          <w:sz w:val="28"/>
          <w:szCs w:val="28"/>
        </w:rPr>
        <w:t>1</w:t>
      </w:r>
      <w:r w:rsidR="00DC3563">
        <w:rPr>
          <w:rFonts w:ascii="Times New Roman" w:hAnsi="Times New Roman" w:cs="Times New Roman"/>
          <w:sz w:val="28"/>
          <w:szCs w:val="28"/>
        </w:rPr>
        <w:t>2087</w:t>
      </w:r>
      <w:r w:rsidR="00C32CFF" w:rsidRPr="00954E30">
        <w:rPr>
          <w:rFonts w:ascii="Times New Roman" w:hAnsi="Times New Roman" w:cs="Times New Roman"/>
          <w:sz w:val="28"/>
          <w:szCs w:val="28"/>
        </w:rPr>
        <w:t>,</w:t>
      </w:r>
      <w:r w:rsidR="00DC3563">
        <w:rPr>
          <w:rFonts w:ascii="Times New Roman" w:hAnsi="Times New Roman" w:cs="Times New Roman"/>
          <w:sz w:val="28"/>
          <w:szCs w:val="28"/>
        </w:rPr>
        <w:t>2</w:t>
      </w:r>
      <w:r w:rsidR="00D20AD1" w:rsidRPr="00954E30">
        <w:rPr>
          <w:rFonts w:ascii="Times New Roman" w:hAnsi="Times New Roman" w:cs="Times New Roman"/>
          <w:sz w:val="28"/>
          <w:szCs w:val="28"/>
        </w:rPr>
        <w:t xml:space="preserve"> </w:t>
      </w:r>
      <w:r w:rsidRPr="00954E30">
        <w:rPr>
          <w:rFonts w:ascii="Times New Roman" w:hAnsi="Times New Roman" w:cs="Times New Roman"/>
          <w:sz w:val="28"/>
          <w:szCs w:val="28"/>
        </w:rPr>
        <w:t>тыс. рублей.</w:t>
      </w:r>
    </w:p>
    <w:p w:rsidR="00C32CFF" w:rsidRDefault="00C32CFF" w:rsidP="00C32CF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30">
        <w:rPr>
          <w:rFonts w:ascii="Times New Roman" w:hAnsi="Times New Roman" w:cs="Times New Roman"/>
          <w:sz w:val="28"/>
          <w:szCs w:val="28"/>
        </w:rPr>
        <w:t xml:space="preserve">в 2022 году всего  </w:t>
      </w:r>
      <w:r w:rsidR="00DC3563">
        <w:rPr>
          <w:rFonts w:ascii="Times New Roman" w:hAnsi="Times New Roman" w:cs="Times New Roman"/>
          <w:sz w:val="28"/>
          <w:szCs w:val="28"/>
        </w:rPr>
        <w:t>12087</w:t>
      </w:r>
      <w:r w:rsidRPr="00954E30">
        <w:rPr>
          <w:rFonts w:ascii="Times New Roman" w:hAnsi="Times New Roman" w:cs="Times New Roman"/>
          <w:sz w:val="28"/>
          <w:szCs w:val="28"/>
        </w:rPr>
        <w:t>,</w:t>
      </w:r>
      <w:r w:rsidR="00DC3563">
        <w:rPr>
          <w:rFonts w:ascii="Times New Roman" w:hAnsi="Times New Roman" w:cs="Times New Roman"/>
          <w:sz w:val="28"/>
          <w:szCs w:val="28"/>
        </w:rPr>
        <w:t>2</w:t>
      </w:r>
      <w:r w:rsidRPr="00954E30">
        <w:rPr>
          <w:rFonts w:ascii="Times New Roman" w:hAnsi="Times New Roman" w:cs="Times New Roman"/>
          <w:sz w:val="28"/>
          <w:szCs w:val="28"/>
        </w:rPr>
        <w:t xml:space="preserve">    тыс. рублей, в том числе средства местного бюджета 1</w:t>
      </w:r>
      <w:r w:rsidR="00DC3563">
        <w:rPr>
          <w:rFonts w:ascii="Times New Roman" w:hAnsi="Times New Roman" w:cs="Times New Roman"/>
          <w:sz w:val="28"/>
          <w:szCs w:val="28"/>
        </w:rPr>
        <w:t>2087</w:t>
      </w:r>
      <w:r w:rsidRPr="00954E30">
        <w:rPr>
          <w:rFonts w:ascii="Times New Roman" w:hAnsi="Times New Roman" w:cs="Times New Roman"/>
          <w:sz w:val="28"/>
          <w:szCs w:val="28"/>
        </w:rPr>
        <w:t>,</w:t>
      </w:r>
      <w:r w:rsidR="00DC3563">
        <w:rPr>
          <w:rFonts w:ascii="Times New Roman" w:hAnsi="Times New Roman" w:cs="Times New Roman"/>
          <w:sz w:val="28"/>
          <w:szCs w:val="28"/>
        </w:rPr>
        <w:t>2</w:t>
      </w:r>
      <w:r w:rsidRPr="00954E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3563" w:rsidRPr="003324C0" w:rsidRDefault="00DC3563" w:rsidP="00DC35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30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4E30">
        <w:rPr>
          <w:rFonts w:ascii="Times New Roman" w:hAnsi="Times New Roman" w:cs="Times New Roman"/>
          <w:sz w:val="28"/>
          <w:szCs w:val="28"/>
        </w:rPr>
        <w:t xml:space="preserve"> году всего  </w:t>
      </w:r>
      <w:r>
        <w:rPr>
          <w:rFonts w:ascii="Times New Roman" w:hAnsi="Times New Roman" w:cs="Times New Roman"/>
          <w:sz w:val="28"/>
          <w:szCs w:val="28"/>
        </w:rPr>
        <w:t>12087</w:t>
      </w:r>
      <w:r w:rsidRPr="00954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E30">
        <w:rPr>
          <w:rFonts w:ascii="Times New Roman" w:hAnsi="Times New Roman" w:cs="Times New Roman"/>
          <w:sz w:val="28"/>
          <w:szCs w:val="28"/>
        </w:rPr>
        <w:t xml:space="preserve">    тыс. рублей, в том числе средства местного бюджета 1</w:t>
      </w:r>
      <w:r>
        <w:rPr>
          <w:rFonts w:ascii="Times New Roman" w:hAnsi="Times New Roman" w:cs="Times New Roman"/>
          <w:sz w:val="28"/>
          <w:szCs w:val="28"/>
        </w:rPr>
        <w:t>2087</w:t>
      </w:r>
      <w:r w:rsidRPr="00954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E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0537" w:rsidRPr="003324C0" w:rsidRDefault="00380537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napToGrid w:val="0"/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Основными направлениями расходов является: </w:t>
      </w:r>
    </w:p>
    <w:p w:rsidR="00380537" w:rsidRPr="00B129B0" w:rsidRDefault="00182788" w:rsidP="00B129B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0537" w:rsidRPr="00B129B0">
        <w:rPr>
          <w:rFonts w:ascii="Times New Roman" w:hAnsi="Times New Roman"/>
          <w:sz w:val="28"/>
          <w:szCs w:val="28"/>
        </w:rPr>
        <w:t xml:space="preserve">беспечение выполнения муниципального задания </w:t>
      </w:r>
      <w:r w:rsidR="004A7376" w:rsidRPr="00182788">
        <w:rPr>
          <w:rFonts w:ascii="Times New Roman" w:hAnsi="Times New Roman"/>
          <w:sz w:val="28"/>
          <w:szCs w:val="28"/>
        </w:rPr>
        <w:t>МБУ С</w:t>
      </w:r>
      <w:r w:rsidR="00A83F41" w:rsidRPr="00182788">
        <w:rPr>
          <w:rFonts w:ascii="Times New Roman" w:hAnsi="Times New Roman"/>
          <w:sz w:val="28"/>
          <w:szCs w:val="28"/>
        </w:rPr>
        <w:t>портивн</w:t>
      </w:r>
      <w:r w:rsidR="004A7376" w:rsidRPr="00182788">
        <w:rPr>
          <w:rFonts w:ascii="Times New Roman" w:hAnsi="Times New Roman"/>
          <w:sz w:val="28"/>
          <w:szCs w:val="28"/>
        </w:rPr>
        <w:t>ая</w:t>
      </w:r>
      <w:r w:rsidR="00A83F41" w:rsidRPr="00182788">
        <w:rPr>
          <w:rFonts w:ascii="Times New Roman" w:hAnsi="Times New Roman"/>
          <w:sz w:val="28"/>
          <w:szCs w:val="28"/>
        </w:rPr>
        <w:t xml:space="preserve"> школ</w:t>
      </w:r>
      <w:r w:rsidR="004A7376" w:rsidRPr="00182788">
        <w:rPr>
          <w:rFonts w:ascii="Times New Roman" w:hAnsi="Times New Roman"/>
          <w:sz w:val="28"/>
          <w:szCs w:val="28"/>
        </w:rPr>
        <w:t>а</w:t>
      </w:r>
      <w:r w:rsidR="00A83F41" w:rsidRPr="00182788">
        <w:rPr>
          <w:rFonts w:ascii="Times New Roman" w:hAnsi="Times New Roman"/>
          <w:sz w:val="28"/>
          <w:szCs w:val="28"/>
        </w:rPr>
        <w:t xml:space="preserve"> </w:t>
      </w:r>
      <w:r w:rsidR="004A7376" w:rsidRPr="00182788">
        <w:rPr>
          <w:rFonts w:ascii="Times New Roman" w:hAnsi="Times New Roman"/>
          <w:sz w:val="28"/>
          <w:szCs w:val="28"/>
        </w:rPr>
        <w:t>Саянского района</w:t>
      </w:r>
      <w:r w:rsidR="004A7376">
        <w:rPr>
          <w:rFonts w:ascii="Times New Roman" w:hAnsi="Times New Roman"/>
          <w:sz w:val="28"/>
          <w:szCs w:val="28"/>
        </w:rPr>
        <w:t xml:space="preserve"> </w:t>
      </w:r>
      <w:r w:rsidR="00380537" w:rsidRPr="00B129B0">
        <w:rPr>
          <w:rFonts w:ascii="Times New Roman" w:hAnsi="Times New Roman"/>
          <w:sz w:val="28"/>
          <w:szCs w:val="28"/>
        </w:rPr>
        <w:t>по организации предоставления муниципальных услуг;</w:t>
      </w:r>
    </w:p>
    <w:p w:rsidR="00380537" w:rsidRPr="00B129B0" w:rsidRDefault="00380537" w:rsidP="00B129B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реализация Закона Красноярского края от 21.12.2010 № 11-5566 «О физической культуре и спорте в Красноярском крае»;</w:t>
      </w:r>
    </w:p>
    <w:p w:rsidR="00380537" w:rsidRPr="00B129B0" w:rsidRDefault="00380537" w:rsidP="00B129B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реализация Закона Красноярского края от 04.03.2003 № 5-911 «О почетном краевом звании «Заслуженный работник физической культуры и спорта Красноярского края».</w:t>
      </w:r>
    </w:p>
    <w:p w:rsidR="00380537" w:rsidRPr="00B129B0" w:rsidRDefault="00380537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5 к Программе.</w:t>
      </w:r>
    </w:p>
    <w:p w:rsidR="00380537" w:rsidRPr="00B129B0" w:rsidRDefault="00380537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0537" w:rsidRPr="00182788" w:rsidRDefault="00380537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182788">
        <w:rPr>
          <w:rFonts w:ascii="Times New Roman" w:hAnsi="Times New Roman"/>
          <w:sz w:val="28"/>
          <w:szCs w:val="28"/>
        </w:rPr>
        <w:t>11.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380537" w:rsidRPr="00227D2E" w:rsidRDefault="00503905" w:rsidP="00B129B0">
      <w:pPr>
        <w:pStyle w:val="a9"/>
        <w:ind w:left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380537" w:rsidRDefault="00380537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5">
        <w:rPr>
          <w:rFonts w:ascii="Times New Roman" w:hAnsi="Times New Roman" w:cs="Times New Roman"/>
          <w:sz w:val="28"/>
          <w:szCs w:val="28"/>
        </w:rPr>
        <w:t>В рамках реализации Программы предусматривается оказание следующих муниципальных услуг (работ):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по олимпийским видам спорта;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обеспечение подготовки спортивного резерва;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 подготовке спортивных сборных команд;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мероприятий;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к объектам спорта;</w:t>
      </w:r>
    </w:p>
    <w:p w:rsidR="00951A23" w:rsidRDefault="00951A2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официальных спортивных мероприятиях;</w:t>
      </w:r>
    </w:p>
    <w:p w:rsidR="00503905" w:rsidRP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спортивных сборных команд в официальных спортивных мероприятиях.</w:t>
      </w:r>
    </w:p>
    <w:p w:rsidR="00380537" w:rsidRPr="00503905" w:rsidRDefault="00380537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5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</w:t>
      </w:r>
      <w:r w:rsidR="00503905">
        <w:rPr>
          <w:rFonts w:ascii="Times New Roman" w:hAnsi="Times New Roman" w:cs="Times New Roman"/>
          <w:sz w:val="28"/>
          <w:szCs w:val="28"/>
        </w:rPr>
        <w:t>ого</w:t>
      </w:r>
      <w:r w:rsidRPr="0050390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03905">
        <w:rPr>
          <w:rFonts w:ascii="Times New Roman" w:hAnsi="Times New Roman" w:cs="Times New Roman"/>
          <w:sz w:val="28"/>
          <w:szCs w:val="28"/>
        </w:rPr>
        <w:t>я</w:t>
      </w:r>
      <w:r w:rsidRPr="00503905">
        <w:rPr>
          <w:rFonts w:ascii="Times New Roman" w:hAnsi="Times New Roman" w:cs="Times New Roman"/>
          <w:sz w:val="28"/>
          <w:szCs w:val="28"/>
        </w:rPr>
        <w:t xml:space="preserve"> на оказание (выполнение) муници</w:t>
      </w:r>
      <w:r w:rsidR="00503905">
        <w:rPr>
          <w:rFonts w:ascii="Times New Roman" w:hAnsi="Times New Roman" w:cs="Times New Roman"/>
          <w:sz w:val="28"/>
          <w:szCs w:val="28"/>
        </w:rPr>
        <w:t>пальных услуг (работ)</w:t>
      </w:r>
      <w:r w:rsidRPr="00503905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 w:rsidRPr="00643CD1">
        <w:rPr>
          <w:rFonts w:ascii="Times New Roman" w:hAnsi="Times New Roman" w:cs="Times New Roman"/>
          <w:sz w:val="28"/>
          <w:szCs w:val="28"/>
        </w:rPr>
        <w:t xml:space="preserve">№ </w:t>
      </w:r>
      <w:r w:rsidR="003D442F" w:rsidRPr="00643CD1">
        <w:rPr>
          <w:rFonts w:ascii="Times New Roman" w:hAnsi="Times New Roman" w:cs="Times New Roman"/>
          <w:sz w:val="28"/>
          <w:szCs w:val="28"/>
        </w:rPr>
        <w:t>1</w:t>
      </w:r>
      <w:r w:rsidRPr="0050390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80537" w:rsidRPr="00503905" w:rsidRDefault="00380537" w:rsidP="005C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905">
        <w:rPr>
          <w:rFonts w:ascii="Times New Roman" w:hAnsi="Times New Roman" w:cs="Times New Roman"/>
          <w:sz w:val="28"/>
          <w:szCs w:val="28"/>
        </w:rPr>
        <w:br w:type="page"/>
      </w:r>
    </w:p>
    <w:p w:rsidR="00380537" w:rsidRPr="00227D2E" w:rsidRDefault="00380537" w:rsidP="005C7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380537" w:rsidRPr="00227D2E" w:rsidSect="00B129B0">
          <w:headerReference w:type="default" r:id="rId11"/>
          <w:footnotePr>
            <w:pos w:val="beneathText"/>
          </w:footnotePr>
          <w:pgSz w:w="11905" w:h="16837"/>
          <w:pgMar w:top="1135" w:right="851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664"/>
        <w:gridCol w:w="871"/>
        <w:gridCol w:w="1414"/>
        <w:gridCol w:w="1702"/>
        <w:gridCol w:w="858"/>
        <w:gridCol w:w="709"/>
        <w:gridCol w:w="712"/>
        <w:gridCol w:w="21"/>
        <w:gridCol w:w="125"/>
        <w:gridCol w:w="565"/>
        <w:gridCol w:w="144"/>
        <w:gridCol w:w="553"/>
        <w:gridCol w:w="153"/>
        <w:gridCol w:w="703"/>
        <w:gridCol w:w="6"/>
        <w:gridCol w:w="709"/>
        <w:gridCol w:w="27"/>
        <w:gridCol w:w="122"/>
        <w:gridCol w:w="733"/>
        <w:gridCol w:w="122"/>
        <w:gridCol w:w="730"/>
        <w:gridCol w:w="1094"/>
      </w:tblGrid>
      <w:tr w:rsidR="003A3F50" w:rsidRPr="00B129B0" w:rsidTr="00CE7749">
        <w:trPr>
          <w:trHeight w:val="1549"/>
        </w:trPr>
        <w:tc>
          <w:tcPr>
            <w:tcW w:w="310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F50" w:rsidRPr="00B129B0" w:rsidRDefault="003A3F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3A3F50" w:rsidRPr="00B129B0" w:rsidRDefault="003A3F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3F50" w:rsidRPr="00B129B0" w:rsidRDefault="003A3F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3F50" w:rsidRPr="004A7376" w:rsidRDefault="003A3F50" w:rsidP="00DC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 </w:t>
            </w:r>
          </w:p>
        </w:tc>
        <w:tc>
          <w:tcPr>
            <w:tcW w:w="189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F50" w:rsidRPr="00182788" w:rsidRDefault="003A3F50" w:rsidP="00D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1к                                                                     Паспорту муниципальной программы «Развитие физической культуры и спорта  в Саянском районе»</w:t>
            </w: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3F50" w:rsidRPr="00B129B0" w:rsidTr="00CE7749">
        <w:trPr>
          <w:trHeight w:val="465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3F50" w:rsidRPr="00182788" w:rsidRDefault="003A3F50" w:rsidP="00DC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Цели, целевые показатели, задачи, показатели результативности</w:t>
            </w:r>
          </w:p>
          <w:p w:rsidR="003A3F50" w:rsidRPr="00182788" w:rsidRDefault="003A3F50" w:rsidP="00DC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3F50" w:rsidRPr="00DC3563" w:rsidTr="00CE7749">
        <w:trPr>
          <w:trHeight w:val="1128"/>
        </w:trPr>
        <w:tc>
          <w:tcPr>
            <w:tcW w:w="17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 w:val="20"/>
                <w:szCs w:val="24"/>
              </w:rPr>
              <w:t>Цели, задачи, показатели результатов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 w:val="20"/>
                <w:szCs w:val="24"/>
              </w:rPr>
              <w:t>Источник информации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2014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2015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2016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2018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2019</w:t>
            </w:r>
          </w:p>
        </w:tc>
        <w:tc>
          <w:tcPr>
            <w:tcW w:w="283" w:type="pct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2020 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2021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000000" w:fill="FFFFFF"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000000" w:fill="FFFFFF"/>
          </w:tcPr>
          <w:p w:rsid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2023</w:t>
            </w:r>
          </w:p>
        </w:tc>
      </w:tr>
      <w:tr w:rsidR="003A3F50" w:rsidRPr="00DC3563" w:rsidTr="003A3F50">
        <w:trPr>
          <w:trHeight w:val="694"/>
        </w:trPr>
        <w:tc>
          <w:tcPr>
            <w:tcW w:w="5000" w:type="pct"/>
            <w:gridSpan w:val="23"/>
            <w:shd w:val="clear" w:color="000000" w:fill="FFFFFF"/>
            <w:vAlign w:val="center"/>
            <w:hideMark/>
          </w:tcPr>
          <w:p w:rsidR="003A3F50" w:rsidRPr="00DC3563" w:rsidRDefault="003A3F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DC3563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Цель 1 -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</w:t>
            </w:r>
          </w:p>
        </w:tc>
      </w:tr>
      <w:tr w:rsidR="003A3F50" w:rsidRPr="00DC3563" w:rsidTr="003A3F50">
        <w:trPr>
          <w:trHeight w:val="975"/>
        </w:trPr>
        <w:tc>
          <w:tcPr>
            <w:tcW w:w="176" w:type="pct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C3563">
              <w:rPr>
                <w:rFonts w:ascii="Times New Roman" w:eastAsia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872" w:type="pct"/>
            <w:shd w:val="clear" w:color="000000" w:fill="FFFFFF"/>
            <w:hideMark/>
          </w:tcPr>
          <w:p w:rsidR="003A3F50" w:rsidRPr="00DC3563" w:rsidRDefault="003A3F50" w:rsidP="003A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C356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Доля граждан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Саянского района</w:t>
            </w:r>
            <w:r w:rsidRPr="00DC356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, систематически занимающихся физической  культурой и спортом, к общей численности населения края </w:t>
            </w:r>
          </w:p>
        </w:tc>
        <w:tc>
          <w:tcPr>
            <w:tcW w:w="285" w:type="pct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C3563">
              <w:rPr>
                <w:rFonts w:ascii="Times New Roman" w:eastAsia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463" w:type="pct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</w:rPr>
            </w:pPr>
            <w:r w:rsidRPr="00DC3563"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</w:rPr>
              <w:t> </w:t>
            </w:r>
          </w:p>
        </w:tc>
        <w:tc>
          <w:tcPr>
            <w:tcW w:w="557" w:type="pct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C3563">
              <w:rPr>
                <w:rFonts w:ascii="Times New Roman" w:eastAsia="Times New Roman" w:hAnsi="Times New Roman" w:cs="Times New Roman"/>
                <w:sz w:val="20"/>
                <w:szCs w:val="28"/>
              </w:rPr>
              <w:t>Ведомственная отчетность</w:t>
            </w:r>
          </w:p>
        </w:tc>
        <w:tc>
          <w:tcPr>
            <w:tcW w:w="279" w:type="pct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 w:val="20"/>
                <w:szCs w:val="24"/>
              </w:rPr>
              <w:t>19,96</w:t>
            </w:r>
          </w:p>
        </w:tc>
        <w:tc>
          <w:tcPr>
            <w:tcW w:w="232" w:type="pct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 w:val="20"/>
                <w:szCs w:val="24"/>
              </w:rPr>
              <w:t>26,53</w:t>
            </w:r>
          </w:p>
        </w:tc>
        <w:tc>
          <w:tcPr>
            <w:tcW w:w="233" w:type="pct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 w:val="20"/>
                <w:szCs w:val="24"/>
              </w:rPr>
              <w:t>26,62</w:t>
            </w:r>
          </w:p>
        </w:tc>
        <w:tc>
          <w:tcPr>
            <w:tcW w:w="233" w:type="pct"/>
            <w:gridSpan w:val="3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 w:val="20"/>
                <w:szCs w:val="24"/>
              </w:rPr>
              <w:t>28,84</w:t>
            </w:r>
          </w:p>
        </w:tc>
        <w:tc>
          <w:tcPr>
            <w:tcW w:w="228" w:type="pct"/>
            <w:gridSpan w:val="2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 w:val="20"/>
                <w:szCs w:val="24"/>
              </w:rPr>
              <w:t>29,20</w:t>
            </w:r>
          </w:p>
        </w:tc>
        <w:tc>
          <w:tcPr>
            <w:tcW w:w="280" w:type="pct"/>
            <w:gridSpan w:val="2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3F50" w:rsidRPr="00DC3563" w:rsidRDefault="003A3F50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 w:val="20"/>
                <w:szCs w:val="24"/>
              </w:rPr>
              <w:t>30,97</w:t>
            </w:r>
          </w:p>
        </w:tc>
        <w:tc>
          <w:tcPr>
            <w:tcW w:w="243" w:type="pct"/>
            <w:gridSpan w:val="3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 w:val="20"/>
                <w:szCs w:val="24"/>
              </w:rPr>
              <w:t>30,97</w:t>
            </w:r>
          </w:p>
        </w:tc>
        <w:tc>
          <w:tcPr>
            <w:tcW w:w="280" w:type="pct"/>
            <w:gridSpan w:val="2"/>
            <w:shd w:val="clear" w:color="000000" w:fill="FFFFFF"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3F50" w:rsidRPr="00DC3563" w:rsidRDefault="003A3F50" w:rsidP="003A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  <w:r w:rsidRPr="00DC3563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279" w:type="pct"/>
            <w:gridSpan w:val="2"/>
            <w:shd w:val="clear" w:color="000000" w:fill="FFFFFF"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3F50" w:rsidRPr="00DC3563" w:rsidRDefault="003A3F50" w:rsidP="003A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  <w:r w:rsidRPr="00DC3563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360" w:type="pct"/>
            <w:shd w:val="clear" w:color="000000" w:fill="FFFFFF"/>
          </w:tcPr>
          <w:p w:rsid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40,46</w:t>
            </w:r>
          </w:p>
        </w:tc>
      </w:tr>
      <w:tr w:rsidR="003A3F50" w:rsidRPr="00DC3563" w:rsidTr="003A3F50">
        <w:trPr>
          <w:trHeight w:val="421"/>
        </w:trPr>
        <w:tc>
          <w:tcPr>
            <w:tcW w:w="176" w:type="pct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C3563">
              <w:rPr>
                <w:rFonts w:ascii="Times New Roman" w:eastAsia="Times New Roman" w:hAnsi="Times New Roman" w:cs="Times New Roman"/>
                <w:szCs w:val="28"/>
              </w:rPr>
              <w:t>2.</w:t>
            </w:r>
          </w:p>
        </w:tc>
        <w:tc>
          <w:tcPr>
            <w:tcW w:w="872" w:type="pct"/>
            <w:shd w:val="clear" w:color="000000" w:fill="FFFFFF"/>
            <w:hideMark/>
          </w:tcPr>
          <w:p w:rsidR="003A3F50" w:rsidRPr="00DC3563" w:rsidRDefault="003A3F50" w:rsidP="00523E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DC3563">
              <w:rPr>
                <w:rFonts w:ascii="Times New Roman" w:eastAsia="Times New Roman" w:hAnsi="Times New Roman" w:cs="Times New Roman"/>
                <w:szCs w:val="28"/>
              </w:rPr>
              <w:t>Численность занимающихся в МБУ Спортивная школа Саянского района</w:t>
            </w:r>
          </w:p>
        </w:tc>
        <w:tc>
          <w:tcPr>
            <w:tcW w:w="285" w:type="pct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C3563">
              <w:rPr>
                <w:rFonts w:ascii="Times New Roman" w:eastAsia="Times New Roman" w:hAnsi="Times New Roman" w:cs="Times New Roman"/>
                <w:szCs w:val="28"/>
              </w:rPr>
              <w:t xml:space="preserve">  чел.</w:t>
            </w:r>
          </w:p>
        </w:tc>
        <w:tc>
          <w:tcPr>
            <w:tcW w:w="463" w:type="pct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  <w:r w:rsidRPr="00DC3563">
              <w:rPr>
                <w:rFonts w:ascii="Times New Roman" w:eastAsia="Times New Roman" w:hAnsi="Times New Roman" w:cs="Times New Roman"/>
                <w:color w:val="FF0000"/>
                <w:szCs w:val="28"/>
              </w:rPr>
              <w:t> </w:t>
            </w:r>
          </w:p>
        </w:tc>
        <w:tc>
          <w:tcPr>
            <w:tcW w:w="557" w:type="pct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C3563">
              <w:rPr>
                <w:rFonts w:ascii="Times New Roman" w:eastAsia="Times New Roman" w:hAnsi="Times New Roman" w:cs="Times New Roman"/>
                <w:szCs w:val="28"/>
              </w:rPr>
              <w:t>Ведомственная отчетность</w:t>
            </w:r>
          </w:p>
        </w:tc>
        <w:tc>
          <w:tcPr>
            <w:tcW w:w="279" w:type="pct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Cs w:val="24"/>
              </w:rPr>
              <w:t>304</w:t>
            </w:r>
          </w:p>
        </w:tc>
        <w:tc>
          <w:tcPr>
            <w:tcW w:w="232" w:type="pct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Cs w:val="24"/>
              </w:rPr>
              <w:t>232</w:t>
            </w:r>
          </w:p>
        </w:tc>
        <w:tc>
          <w:tcPr>
            <w:tcW w:w="233" w:type="pct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Cs w:val="24"/>
              </w:rPr>
              <w:t>232</w:t>
            </w:r>
          </w:p>
        </w:tc>
        <w:tc>
          <w:tcPr>
            <w:tcW w:w="233" w:type="pct"/>
            <w:gridSpan w:val="3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Cs w:val="24"/>
              </w:rPr>
              <w:t>232</w:t>
            </w:r>
          </w:p>
        </w:tc>
        <w:tc>
          <w:tcPr>
            <w:tcW w:w="228" w:type="pct"/>
            <w:gridSpan w:val="2"/>
            <w:shd w:val="clear" w:color="000000" w:fill="FFFFFF"/>
            <w:hideMark/>
          </w:tcPr>
          <w:p w:rsidR="003A3F50" w:rsidRPr="00DC3563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Cs w:val="24"/>
              </w:rPr>
              <w:t>232</w:t>
            </w:r>
          </w:p>
        </w:tc>
        <w:tc>
          <w:tcPr>
            <w:tcW w:w="280" w:type="pct"/>
            <w:gridSpan w:val="2"/>
            <w:shd w:val="clear" w:color="000000" w:fill="FFFFFF"/>
            <w:hideMark/>
          </w:tcPr>
          <w:p w:rsidR="003A3F50" w:rsidRPr="00DC3563" w:rsidRDefault="003A3F50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  <w:tc>
          <w:tcPr>
            <w:tcW w:w="243" w:type="pct"/>
            <w:gridSpan w:val="3"/>
            <w:shd w:val="clear" w:color="000000" w:fill="FFFFFF"/>
            <w:hideMark/>
          </w:tcPr>
          <w:p w:rsidR="003A3F50" w:rsidRPr="00DC3563" w:rsidRDefault="003A3F50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  <w:tc>
          <w:tcPr>
            <w:tcW w:w="280" w:type="pct"/>
            <w:gridSpan w:val="2"/>
            <w:shd w:val="clear" w:color="000000" w:fill="FFFFFF"/>
          </w:tcPr>
          <w:p w:rsidR="003A3F50" w:rsidRPr="00DC3563" w:rsidRDefault="003A3F50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3563"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  <w:tc>
          <w:tcPr>
            <w:tcW w:w="279" w:type="pct"/>
            <w:gridSpan w:val="2"/>
            <w:shd w:val="clear" w:color="000000" w:fill="FFFFFF"/>
          </w:tcPr>
          <w:p w:rsidR="003A3F50" w:rsidRPr="00DC3563" w:rsidRDefault="003A3F50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C3563"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  <w:tc>
          <w:tcPr>
            <w:tcW w:w="360" w:type="pct"/>
            <w:shd w:val="clear" w:color="000000" w:fill="FFFFFF"/>
          </w:tcPr>
          <w:p w:rsidR="003A3F50" w:rsidRPr="00DC3563" w:rsidRDefault="003A3F50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</w:tr>
      <w:tr w:rsidR="003A3F50" w:rsidRPr="003A3F50" w:rsidTr="003A3F50">
        <w:trPr>
          <w:trHeight w:val="655"/>
        </w:trPr>
        <w:tc>
          <w:tcPr>
            <w:tcW w:w="5000" w:type="pct"/>
            <w:gridSpan w:val="23"/>
            <w:shd w:val="clear" w:color="000000" w:fill="FFFFFF"/>
            <w:vAlign w:val="center"/>
            <w:hideMark/>
          </w:tcPr>
          <w:p w:rsidR="003A3F50" w:rsidRPr="003A3F50" w:rsidRDefault="003A3F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A3F50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Задача 1. Обеспечение развития массовой физической культуры на территории Саянского района</w:t>
            </w:r>
          </w:p>
        </w:tc>
      </w:tr>
      <w:tr w:rsidR="003A3F50" w:rsidRPr="003A3F50" w:rsidTr="003A3F50">
        <w:trPr>
          <w:trHeight w:val="565"/>
        </w:trPr>
        <w:tc>
          <w:tcPr>
            <w:tcW w:w="5000" w:type="pct"/>
            <w:gridSpan w:val="23"/>
            <w:shd w:val="clear" w:color="000000" w:fill="FFFFFF"/>
            <w:vAlign w:val="center"/>
            <w:hideMark/>
          </w:tcPr>
          <w:p w:rsidR="003A3F50" w:rsidRPr="003A3F50" w:rsidRDefault="003A3F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A3F50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Подпрограмма 1 «Развитие массовой физической культуры и спорта»</w:t>
            </w:r>
          </w:p>
        </w:tc>
      </w:tr>
      <w:tr w:rsidR="003A3F50" w:rsidRPr="003A3F50" w:rsidTr="003A3F50">
        <w:trPr>
          <w:trHeight w:val="701"/>
        </w:trPr>
        <w:tc>
          <w:tcPr>
            <w:tcW w:w="176" w:type="pct"/>
            <w:shd w:val="clear" w:color="000000" w:fill="FFFFFF"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8"/>
              </w:rPr>
              <w:t>1.1</w:t>
            </w:r>
          </w:p>
        </w:tc>
        <w:tc>
          <w:tcPr>
            <w:tcW w:w="872" w:type="pct"/>
            <w:shd w:val="clear" w:color="000000" w:fill="FFFFFF"/>
            <w:hideMark/>
          </w:tcPr>
          <w:p w:rsidR="003A3F50" w:rsidRPr="003A3F50" w:rsidRDefault="003A3F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8"/>
              </w:rPr>
              <w:t>Единовременная пропускная способность спортивных сооружений Саянского района</w:t>
            </w:r>
          </w:p>
        </w:tc>
        <w:tc>
          <w:tcPr>
            <w:tcW w:w="285" w:type="pct"/>
            <w:shd w:val="clear" w:color="000000" w:fill="FFFFFF"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чел.</w:t>
            </w:r>
          </w:p>
        </w:tc>
        <w:tc>
          <w:tcPr>
            <w:tcW w:w="463" w:type="pct"/>
            <w:shd w:val="clear" w:color="000000" w:fill="FFFFFF"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8"/>
              </w:rPr>
              <w:t>0,080</w:t>
            </w:r>
          </w:p>
        </w:tc>
        <w:tc>
          <w:tcPr>
            <w:tcW w:w="557" w:type="pct"/>
            <w:shd w:val="clear" w:color="000000" w:fill="FFFFFF"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8"/>
              </w:rPr>
              <w:t>Гос. стат. отчетность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756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756</w:t>
            </w:r>
          </w:p>
        </w:tc>
        <w:tc>
          <w:tcPr>
            <w:tcW w:w="281" w:type="pct"/>
            <w:gridSpan w:val="3"/>
            <w:shd w:val="clear" w:color="auto" w:fill="auto"/>
            <w:noWrap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756</w:t>
            </w:r>
          </w:p>
        </w:tc>
        <w:tc>
          <w:tcPr>
            <w:tcW w:w="232" w:type="pct"/>
            <w:gridSpan w:val="2"/>
            <w:shd w:val="clear" w:color="auto" w:fill="auto"/>
            <w:noWrap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663</w:t>
            </w:r>
          </w:p>
        </w:tc>
        <w:tc>
          <w:tcPr>
            <w:tcW w:w="231" w:type="pct"/>
            <w:gridSpan w:val="2"/>
            <w:shd w:val="clear" w:color="auto" w:fill="auto"/>
            <w:noWrap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663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234" w:type="pct"/>
            <w:gridSpan w:val="2"/>
            <w:shd w:val="clear" w:color="auto" w:fill="auto"/>
            <w:noWrap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289" w:type="pct"/>
            <w:gridSpan w:val="3"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279" w:type="pct"/>
            <w:gridSpan w:val="2"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360" w:type="pct"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738</w:t>
            </w:r>
          </w:p>
        </w:tc>
      </w:tr>
      <w:tr w:rsidR="003A3F50" w:rsidRPr="003A3F50" w:rsidTr="003A3F50">
        <w:trPr>
          <w:trHeight w:val="1082"/>
        </w:trPr>
        <w:tc>
          <w:tcPr>
            <w:tcW w:w="176" w:type="pct"/>
            <w:shd w:val="clear" w:color="000000" w:fill="FFFFFF"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8"/>
              </w:rPr>
              <w:t>1.2</w:t>
            </w:r>
          </w:p>
        </w:tc>
        <w:tc>
          <w:tcPr>
            <w:tcW w:w="872" w:type="pct"/>
            <w:shd w:val="clear" w:color="000000" w:fill="FFFFFF"/>
            <w:hideMark/>
          </w:tcPr>
          <w:p w:rsidR="003A3F50" w:rsidRPr="003A3F50" w:rsidRDefault="003A3F50" w:rsidP="003A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Доля граждан Саянского района, занимающихся физической культурой и спортом по месту работы, в общей численности </w:t>
            </w:r>
            <w:r w:rsidRPr="003A3F50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населения, занятого в экономике</w:t>
            </w:r>
          </w:p>
        </w:tc>
        <w:tc>
          <w:tcPr>
            <w:tcW w:w="285" w:type="pct"/>
            <w:shd w:val="clear" w:color="000000" w:fill="FFFFFF"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%</w:t>
            </w:r>
          </w:p>
        </w:tc>
        <w:tc>
          <w:tcPr>
            <w:tcW w:w="463" w:type="pct"/>
            <w:shd w:val="clear" w:color="000000" w:fill="FFFFFF"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8"/>
              </w:rPr>
              <w:t>0,030</w:t>
            </w:r>
          </w:p>
        </w:tc>
        <w:tc>
          <w:tcPr>
            <w:tcW w:w="557" w:type="pct"/>
            <w:shd w:val="clear" w:color="000000" w:fill="FFFFFF"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8"/>
              </w:rPr>
              <w:t>Ведомственная отчетность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16,49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18,02</w:t>
            </w:r>
          </w:p>
        </w:tc>
        <w:tc>
          <w:tcPr>
            <w:tcW w:w="279" w:type="pct"/>
            <w:gridSpan w:val="3"/>
            <w:shd w:val="clear" w:color="000000" w:fill="FFFFFF"/>
            <w:noWrap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26,20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26,76</w:t>
            </w:r>
          </w:p>
        </w:tc>
        <w:tc>
          <w:tcPr>
            <w:tcW w:w="231" w:type="pct"/>
            <w:gridSpan w:val="2"/>
            <w:shd w:val="clear" w:color="000000" w:fill="FFFFFF"/>
            <w:noWrap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26,76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29,33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3A3F50" w:rsidRP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29,5</w:t>
            </w:r>
          </w:p>
        </w:tc>
        <w:tc>
          <w:tcPr>
            <w:tcW w:w="289" w:type="pct"/>
            <w:gridSpan w:val="3"/>
            <w:shd w:val="clear" w:color="000000" w:fill="FFFFFF"/>
          </w:tcPr>
          <w:p w:rsidR="003A3F50" w:rsidRPr="003A3F50" w:rsidRDefault="00CE7749" w:rsidP="00CE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  <w:r w:rsidR="003A3F50"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79" w:type="pct"/>
            <w:gridSpan w:val="2"/>
            <w:shd w:val="clear" w:color="000000" w:fill="FFFFFF"/>
          </w:tcPr>
          <w:p w:rsidR="003A3F50" w:rsidRPr="003A3F50" w:rsidRDefault="00CE774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  <w:r w:rsid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,5</w:t>
            </w:r>
          </w:p>
        </w:tc>
        <w:tc>
          <w:tcPr>
            <w:tcW w:w="360" w:type="pct"/>
            <w:shd w:val="clear" w:color="000000" w:fill="FFFFFF"/>
          </w:tcPr>
          <w:p w:rsidR="003A3F50" w:rsidRPr="003A3F50" w:rsidRDefault="00CE7749" w:rsidP="00CE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31</w:t>
            </w:r>
            <w:r w:rsidR="003A3F50" w:rsidRPr="003A3F50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3A3F50" w:rsidRPr="00CE7749" w:rsidTr="003A3F50">
        <w:trPr>
          <w:trHeight w:val="656"/>
        </w:trPr>
        <w:tc>
          <w:tcPr>
            <w:tcW w:w="176" w:type="pct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872" w:type="pct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жителей Саянского района, проинформированных о мероприятиях в области физической культуры и спорта </w:t>
            </w:r>
          </w:p>
        </w:tc>
        <w:tc>
          <w:tcPr>
            <w:tcW w:w="285" w:type="pct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63" w:type="pct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557" w:type="pct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79" w:type="pct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2803</w:t>
            </w:r>
          </w:p>
        </w:tc>
        <w:tc>
          <w:tcPr>
            <w:tcW w:w="232" w:type="pct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2875</w:t>
            </w:r>
          </w:p>
        </w:tc>
        <w:tc>
          <w:tcPr>
            <w:tcW w:w="281" w:type="pct"/>
            <w:gridSpan w:val="3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2944</w:t>
            </w:r>
          </w:p>
        </w:tc>
        <w:tc>
          <w:tcPr>
            <w:tcW w:w="232" w:type="pct"/>
            <w:gridSpan w:val="2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2988</w:t>
            </w:r>
          </w:p>
        </w:tc>
        <w:tc>
          <w:tcPr>
            <w:tcW w:w="231" w:type="pct"/>
            <w:gridSpan w:val="2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2988</w:t>
            </w:r>
          </w:p>
        </w:tc>
        <w:tc>
          <w:tcPr>
            <w:tcW w:w="232" w:type="pct"/>
            <w:gridSpan w:val="2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3124</w:t>
            </w:r>
          </w:p>
        </w:tc>
        <w:tc>
          <w:tcPr>
            <w:tcW w:w="232" w:type="pct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3260</w:t>
            </w:r>
          </w:p>
        </w:tc>
        <w:tc>
          <w:tcPr>
            <w:tcW w:w="289" w:type="pct"/>
            <w:gridSpan w:val="3"/>
            <w:shd w:val="clear" w:color="000000" w:fill="FFFFFF"/>
          </w:tcPr>
          <w:p w:rsidR="003A3F50" w:rsidRPr="00CE7749" w:rsidRDefault="003A3F50" w:rsidP="00CE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79" w:type="pct"/>
            <w:gridSpan w:val="2"/>
            <w:shd w:val="clear" w:color="000000" w:fill="FFFFFF"/>
          </w:tcPr>
          <w:p w:rsidR="003A3F50" w:rsidRPr="00CE7749" w:rsidRDefault="00CE774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360" w:type="pct"/>
            <w:shd w:val="clear" w:color="000000" w:fill="FFFFFF"/>
          </w:tcPr>
          <w:p w:rsidR="003A3F50" w:rsidRPr="00CE7749" w:rsidRDefault="003A3F50" w:rsidP="00CE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3F50" w:rsidRPr="00CE7749" w:rsidTr="003A3F50">
        <w:trPr>
          <w:trHeight w:val="1679"/>
        </w:trPr>
        <w:tc>
          <w:tcPr>
            <w:tcW w:w="176" w:type="pct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8"/>
              </w:rPr>
              <w:t>2.1</w:t>
            </w:r>
          </w:p>
        </w:tc>
        <w:tc>
          <w:tcPr>
            <w:tcW w:w="872" w:type="pct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Удельный вес занимающихся в группах спортивной специализации, а также имеющих разряды и звания по игровым видам спорта к общему числу занимающихся в учреждениях физкультурно-спортивной направленности </w:t>
            </w:r>
          </w:p>
        </w:tc>
        <w:tc>
          <w:tcPr>
            <w:tcW w:w="285" w:type="pct"/>
            <w:shd w:val="clear" w:color="000000" w:fill="FFFFFF"/>
            <w:noWrap/>
            <w:vAlign w:val="center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8"/>
              </w:rPr>
              <w:t>0,070</w:t>
            </w: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8"/>
              </w:rPr>
              <w:t>Гос. стат. отчетность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81" w:type="pct"/>
            <w:gridSpan w:val="3"/>
            <w:shd w:val="clear" w:color="000000" w:fill="FFFFFF"/>
            <w:noWrap/>
            <w:vAlign w:val="center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1" w:type="pct"/>
            <w:gridSpan w:val="2"/>
            <w:shd w:val="clear" w:color="000000" w:fill="FFFFFF"/>
            <w:noWrap/>
            <w:vAlign w:val="center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A3F50" w:rsidRPr="00CE7749" w:rsidRDefault="00CE774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  <w:r w:rsidR="003A3F50" w:rsidRPr="00CE7749">
              <w:rPr>
                <w:rFonts w:ascii="Times New Roman" w:eastAsia="Times New Roman" w:hAnsi="Times New Roman" w:cs="Times New Roman"/>
                <w:sz w:val="20"/>
                <w:szCs w:val="28"/>
              </w:rPr>
              <w:t>,3</w:t>
            </w:r>
          </w:p>
        </w:tc>
        <w:tc>
          <w:tcPr>
            <w:tcW w:w="289" w:type="pct"/>
            <w:gridSpan w:val="3"/>
            <w:shd w:val="clear" w:color="000000" w:fill="FFFFFF"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A3F50" w:rsidRPr="00CE7749" w:rsidRDefault="003A3F50" w:rsidP="00E0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79" w:type="pct"/>
            <w:gridSpan w:val="2"/>
            <w:shd w:val="clear" w:color="000000" w:fill="FFFFFF"/>
          </w:tcPr>
          <w:p w:rsid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E7749" w:rsidRDefault="00CE774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E7749" w:rsidRDefault="00CE774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E7749" w:rsidRDefault="00CE774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E7749" w:rsidRPr="00CE7749" w:rsidRDefault="00CE774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360" w:type="pct"/>
            <w:shd w:val="clear" w:color="000000" w:fill="FFFFFF"/>
          </w:tcPr>
          <w:p w:rsidR="003A3F50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E7749" w:rsidRPr="00CE7749" w:rsidRDefault="00CE774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</w:tr>
      <w:tr w:rsidR="003A3F50" w:rsidRPr="00CE7749" w:rsidTr="003A3F50">
        <w:trPr>
          <w:trHeight w:val="671"/>
        </w:trPr>
        <w:tc>
          <w:tcPr>
            <w:tcW w:w="176" w:type="pct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72" w:type="pct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285" w:type="pct"/>
            <w:shd w:val="clear" w:color="000000" w:fill="FFFFFF"/>
            <w:noWrap/>
            <w:vAlign w:val="center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557" w:type="pct"/>
            <w:shd w:val="clear" w:color="000000" w:fill="FFFFFF"/>
            <w:hideMark/>
          </w:tcPr>
          <w:p w:rsidR="003A3F50" w:rsidRPr="00CE7749" w:rsidRDefault="003A3F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shd w:val="clear" w:color="000000" w:fill="FFFFFF"/>
            <w:noWrap/>
            <w:vAlign w:val="center"/>
            <w:hideMark/>
          </w:tcPr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  <w:hideMark/>
          </w:tcPr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gridSpan w:val="2"/>
            <w:shd w:val="clear" w:color="000000" w:fill="FFFFFF"/>
            <w:noWrap/>
            <w:vAlign w:val="center"/>
            <w:hideMark/>
          </w:tcPr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" w:type="pct"/>
            <w:gridSpan w:val="2"/>
            <w:shd w:val="clear" w:color="000000" w:fill="FFFFFF"/>
            <w:noWrap/>
            <w:vAlign w:val="center"/>
            <w:hideMark/>
          </w:tcPr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" w:type="pct"/>
            <w:gridSpan w:val="3"/>
            <w:shd w:val="clear" w:color="000000" w:fill="FFFFFF"/>
          </w:tcPr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" w:type="pct"/>
            <w:gridSpan w:val="2"/>
            <w:shd w:val="clear" w:color="000000" w:fill="FFFFFF"/>
          </w:tcPr>
          <w:p w:rsidR="003A3F50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7749" w:rsidRDefault="00CE7749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7749" w:rsidRPr="00CE7749" w:rsidRDefault="00CE7749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pct"/>
            <w:shd w:val="clear" w:color="000000" w:fill="FFFFFF"/>
          </w:tcPr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F50" w:rsidRPr="00CE7749" w:rsidRDefault="003A3F50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80537" w:rsidRPr="00B129B0" w:rsidRDefault="00380537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80537" w:rsidRPr="00B129B0" w:rsidSect="00380537">
          <w:footnotePr>
            <w:pos w:val="beneathText"/>
          </w:footnotePr>
          <w:pgSz w:w="16837" w:h="11905" w:orient="landscape"/>
          <w:pgMar w:top="1134" w:right="947" w:bottom="851" w:left="567" w:header="720" w:footer="720" w:gutter="0"/>
          <w:pgNumType w:start="1"/>
          <w:cols w:space="720"/>
          <w:titlePg/>
          <w:docGrid w:linePitch="360"/>
        </w:sectPr>
      </w:pPr>
    </w:p>
    <w:tbl>
      <w:tblPr>
        <w:tblpPr w:leftFromText="180" w:rightFromText="180" w:horzAnchor="margin" w:tblpY="-321"/>
        <w:tblW w:w="5000" w:type="pct"/>
        <w:tblLayout w:type="fixed"/>
        <w:tblLook w:val="04A0"/>
      </w:tblPr>
      <w:tblGrid>
        <w:gridCol w:w="521"/>
        <w:gridCol w:w="2846"/>
        <w:gridCol w:w="50"/>
        <w:gridCol w:w="1461"/>
        <w:gridCol w:w="40"/>
        <w:gridCol w:w="1137"/>
        <w:gridCol w:w="9"/>
        <w:gridCol w:w="1063"/>
        <w:gridCol w:w="65"/>
        <w:gridCol w:w="852"/>
        <w:gridCol w:w="16"/>
        <w:gridCol w:w="836"/>
        <w:gridCol w:w="199"/>
        <w:gridCol w:w="510"/>
        <w:gridCol w:w="143"/>
        <w:gridCol w:w="40"/>
        <w:gridCol w:w="668"/>
        <w:gridCol w:w="9"/>
        <w:gridCol w:w="690"/>
        <w:gridCol w:w="373"/>
        <w:gridCol w:w="62"/>
        <w:gridCol w:w="252"/>
        <w:gridCol w:w="911"/>
        <w:gridCol w:w="22"/>
        <w:gridCol w:w="911"/>
        <w:gridCol w:w="951"/>
        <w:gridCol w:w="662"/>
        <w:gridCol w:w="186"/>
        <w:gridCol w:w="54"/>
      </w:tblGrid>
      <w:tr w:rsidR="00D6303C" w:rsidRPr="00DD5CC0" w:rsidTr="00D6303C">
        <w:trPr>
          <w:gridAfter w:val="1"/>
          <w:wAfter w:w="17" w:type="pct"/>
          <w:trHeight w:val="741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3C" w:rsidRPr="00DD5CC0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3C" w:rsidRPr="00DD5CC0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3C" w:rsidRPr="00DD5CC0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3C" w:rsidRPr="00DD5CC0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3C" w:rsidRPr="00DD5CC0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03C" w:rsidRPr="00DA062F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03C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                                                                                                 к Паспорту муниципальной программы</w:t>
            </w:r>
          </w:p>
          <w:p w:rsidR="00D6303C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физической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ультуры и спорта </w:t>
            </w:r>
          </w:p>
          <w:p w:rsidR="00D6303C" w:rsidRPr="00DA062F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в Саянском районе»</w:t>
            </w:r>
          </w:p>
        </w:tc>
      </w:tr>
      <w:tr w:rsidR="00D6303C" w:rsidRPr="00DD5CC0" w:rsidTr="00D6303C">
        <w:trPr>
          <w:trHeight w:val="70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3C" w:rsidRPr="00DD5CC0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3C" w:rsidRPr="00DD5CC0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3C" w:rsidRPr="00DD5CC0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3C" w:rsidRPr="00DD5CC0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3C" w:rsidRPr="00DD5CC0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3C" w:rsidRPr="00DD5CC0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3C" w:rsidRPr="00DD5CC0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3C" w:rsidRPr="00DA062F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3C" w:rsidRPr="00DA062F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03C" w:rsidRPr="00DA062F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03C" w:rsidRPr="00DA062F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3C" w:rsidRPr="00DA062F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03C" w:rsidRPr="00D6303C" w:rsidTr="00D6303C">
        <w:trPr>
          <w:gridAfter w:val="3"/>
          <w:wAfter w:w="291" w:type="pct"/>
          <w:trHeight w:val="846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Цель, целевые показатели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Единица измерения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текущий период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очередной период</w:t>
            </w:r>
          </w:p>
        </w:tc>
        <w:tc>
          <w:tcPr>
            <w:tcW w:w="241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план </w:t>
            </w:r>
          </w:p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долгосрочный период</w:t>
            </w:r>
          </w:p>
        </w:tc>
      </w:tr>
      <w:tr w:rsidR="00D6303C" w:rsidRPr="00D6303C" w:rsidTr="00D6303C">
        <w:trPr>
          <w:gridAfter w:val="3"/>
          <w:wAfter w:w="291" w:type="pct"/>
          <w:trHeight w:val="406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2014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2015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2017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2018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2019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2020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2021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2022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2023</w:t>
            </w:r>
          </w:p>
        </w:tc>
      </w:tr>
      <w:tr w:rsidR="00D6303C" w:rsidRPr="00D6303C" w:rsidTr="00D6303C">
        <w:trPr>
          <w:gridAfter w:val="3"/>
          <w:wAfter w:w="291" w:type="pct"/>
          <w:trHeight w:val="87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4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D6303C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1 -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</w:t>
            </w:r>
          </w:p>
        </w:tc>
      </w:tr>
      <w:tr w:rsidR="00D6303C" w:rsidRPr="00DD5CC0" w:rsidTr="00D6303C">
        <w:trPr>
          <w:gridAfter w:val="3"/>
          <w:wAfter w:w="291" w:type="pct"/>
          <w:trHeight w:val="1529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1.2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Доля граждан Саянского района, систематически занимающихся физической  культурой и спортом, в общей численности населения района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19,96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26,53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26,62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28,84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03C" w:rsidRPr="00D6303C" w:rsidRDefault="00D6303C" w:rsidP="00D6303C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Pr="00D6303C" w:rsidRDefault="00D6303C" w:rsidP="00D6303C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29,20</w:t>
            </w:r>
          </w:p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30,97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30,97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40</w:t>
            </w: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40</w:t>
            </w:r>
            <w:r w:rsidRPr="00D6303C">
              <w:rPr>
                <w:rFonts w:ascii="Times New Roman" w:eastAsia="Times New Roman" w:hAnsi="Times New Roman" w:cs="Times New Roman"/>
                <w:sz w:val="20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40,46</w:t>
            </w:r>
          </w:p>
        </w:tc>
      </w:tr>
      <w:tr w:rsidR="00D6303C" w:rsidRPr="00D6303C" w:rsidTr="00D6303C">
        <w:trPr>
          <w:gridAfter w:val="3"/>
          <w:wAfter w:w="291" w:type="pct"/>
          <w:trHeight w:val="128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Cs w:val="28"/>
              </w:rPr>
              <w:t>1.3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Cs w:val="28"/>
              </w:rPr>
              <w:t xml:space="preserve">Численность занимающихся в МБУ Спортивная школа Саянского района 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Cs w:val="28"/>
              </w:rPr>
              <w:t>чел.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Cs w:val="28"/>
              </w:rPr>
              <w:t>304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Cs w:val="28"/>
              </w:rPr>
              <w:t>232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Cs w:val="28"/>
              </w:rPr>
              <w:t>232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Cs w:val="28"/>
              </w:rPr>
              <w:t>232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3C" w:rsidRPr="00D6303C" w:rsidRDefault="00D6303C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Cs w:val="28"/>
              </w:rPr>
              <w:t>232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3C" w:rsidRPr="00D6303C" w:rsidRDefault="00D6303C" w:rsidP="00D63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03C" w:rsidRDefault="00D6303C" w:rsidP="00D63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D6303C" w:rsidRPr="00D6303C" w:rsidRDefault="00D6303C" w:rsidP="00D6303C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D6303C"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03C" w:rsidRDefault="00D6303C" w:rsidP="00D63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D6303C" w:rsidRPr="00D6303C" w:rsidRDefault="00D6303C" w:rsidP="00D63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</w:tr>
    </w:tbl>
    <w:p w:rsidR="00380537" w:rsidRPr="00DD5CC0" w:rsidRDefault="00380537" w:rsidP="00B1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23935" w:type="dxa"/>
        <w:tblInd w:w="-318" w:type="dxa"/>
        <w:tblLayout w:type="fixed"/>
        <w:tblLook w:val="04A0"/>
      </w:tblPr>
      <w:tblGrid>
        <w:gridCol w:w="554"/>
        <w:gridCol w:w="816"/>
        <w:gridCol w:w="49"/>
        <w:gridCol w:w="108"/>
        <w:gridCol w:w="429"/>
        <w:gridCol w:w="7"/>
        <w:gridCol w:w="141"/>
        <w:gridCol w:w="1397"/>
        <w:gridCol w:w="21"/>
        <w:gridCol w:w="165"/>
        <w:gridCol w:w="925"/>
        <w:gridCol w:w="327"/>
        <w:gridCol w:w="851"/>
        <w:gridCol w:w="165"/>
        <w:gridCol w:w="544"/>
        <w:gridCol w:w="261"/>
        <w:gridCol w:w="187"/>
        <w:gridCol w:w="132"/>
        <w:gridCol w:w="10"/>
        <w:gridCol w:w="78"/>
        <w:gridCol w:w="620"/>
        <w:gridCol w:w="10"/>
        <w:gridCol w:w="8"/>
        <w:gridCol w:w="134"/>
        <w:gridCol w:w="87"/>
        <w:gridCol w:w="480"/>
        <w:gridCol w:w="8"/>
        <w:gridCol w:w="392"/>
        <w:gridCol w:w="25"/>
        <w:gridCol w:w="284"/>
        <w:gridCol w:w="8"/>
        <w:gridCol w:w="416"/>
        <w:gridCol w:w="143"/>
        <w:gridCol w:w="142"/>
        <w:gridCol w:w="24"/>
        <w:gridCol w:w="812"/>
        <w:gridCol w:w="14"/>
        <w:gridCol w:w="851"/>
        <w:gridCol w:w="256"/>
        <w:gridCol w:w="452"/>
        <w:gridCol w:w="284"/>
        <w:gridCol w:w="567"/>
        <w:gridCol w:w="425"/>
        <w:gridCol w:w="425"/>
        <w:gridCol w:w="426"/>
        <w:gridCol w:w="189"/>
        <w:gridCol w:w="236"/>
        <w:gridCol w:w="567"/>
        <w:gridCol w:w="283"/>
        <w:gridCol w:w="81"/>
        <w:gridCol w:w="236"/>
        <w:gridCol w:w="25"/>
        <w:gridCol w:w="367"/>
        <w:gridCol w:w="7491"/>
      </w:tblGrid>
      <w:tr w:rsidR="00F2597D" w:rsidRPr="00DD5CC0" w:rsidTr="003B1E0E">
        <w:trPr>
          <w:gridAfter w:val="1"/>
          <w:wAfter w:w="7491" w:type="dxa"/>
          <w:trHeight w:val="109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 w:type="page"/>
            </w:r>
            <w:r w:rsidRPr="00DD5C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 w:type="page"/>
            </w: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7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 </w:t>
            </w:r>
          </w:p>
          <w:p w:rsidR="00F2597D" w:rsidRPr="00DD5CC0" w:rsidRDefault="00F2597D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2597D" w:rsidRDefault="00F2597D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2597D" w:rsidRDefault="00F2597D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2597D" w:rsidRPr="00DD5CC0" w:rsidRDefault="00F2597D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2597D" w:rsidRPr="00DD5CC0" w:rsidRDefault="00F2597D" w:rsidP="00C25B5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2597D" w:rsidRPr="00DD5CC0" w:rsidRDefault="00F2597D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2597D" w:rsidRPr="00DD5CC0" w:rsidRDefault="00F2597D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2597D" w:rsidRPr="00DD5CC0" w:rsidRDefault="00F2597D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2597D" w:rsidRDefault="00F2597D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2597D" w:rsidRPr="00322DB3" w:rsidRDefault="00F2597D" w:rsidP="00D6303C">
            <w:pPr>
              <w:spacing w:after="0" w:line="240" w:lineRule="auto"/>
              <w:ind w:left="6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 паспорту муниципальной программы «Развитие физической куль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и спорта в Саянском районе</w:t>
            </w: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2597D" w:rsidRPr="00DD5CC0" w:rsidRDefault="00F2597D" w:rsidP="0032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2597D" w:rsidRPr="00DD5CC0" w:rsidTr="003B1E0E">
        <w:trPr>
          <w:gridAfter w:val="1"/>
          <w:wAfter w:w="7491" w:type="dxa"/>
          <w:trHeight w:val="9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597D" w:rsidRPr="003F0EA2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5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распределении планируемых расходов по отдельным мероприятиям  программы, подпрограммам муниципальной программы «Развитие физической культуры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спорта  в Саянском районе</w:t>
            </w: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  <w:p w:rsidR="00F2597D" w:rsidRPr="003F0EA2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счет средств местного бюджета</w:t>
            </w:r>
          </w:p>
          <w:p w:rsidR="00F2597D" w:rsidRPr="00DD5CC0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597D" w:rsidRPr="003F0EA2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7286" w:rsidRPr="00F2597D" w:rsidTr="003B1E0E">
        <w:trPr>
          <w:gridAfter w:val="1"/>
          <w:wAfter w:w="7491" w:type="dxa"/>
          <w:trHeight w:val="5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597D">
              <w:rPr>
                <w:rFonts w:ascii="Times New Roman" w:eastAsia="Times New Roman" w:hAnsi="Times New Roman" w:cs="Times New Roman"/>
                <w:sz w:val="20"/>
              </w:rPr>
              <w:t> №</w:t>
            </w:r>
          </w:p>
        </w:tc>
        <w:tc>
          <w:tcPr>
            <w:tcW w:w="1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597D">
              <w:rPr>
                <w:rFonts w:ascii="Times New Roman" w:eastAsia="Times New Roman" w:hAnsi="Times New Roman" w:cs="Times New Roman"/>
                <w:sz w:val="20"/>
              </w:rPr>
              <w:t xml:space="preserve">Статус (муниципальная программа, подпрограмма, в том числе ведомственная целевая программа)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597D"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муниципальной программы, подпрограммы, в том числе ведомственной целевой программы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597D">
              <w:rPr>
                <w:rFonts w:ascii="Times New Roman" w:eastAsia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2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597D"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1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9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597D">
              <w:rPr>
                <w:rFonts w:ascii="Times New Roman" w:eastAsia="Times New Roman" w:hAnsi="Times New Roman" w:cs="Times New Roman"/>
                <w:sz w:val="20"/>
              </w:rPr>
              <w:t>Расходы, (тыс. руб.)</w:t>
            </w:r>
          </w:p>
        </w:tc>
      </w:tr>
      <w:tr w:rsidR="00A658B2" w:rsidRPr="00F2597D" w:rsidTr="003B1E0E">
        <w:trPr>
          <w:gridAfter w:val="1"/>
          <w:wAfter w:w="7491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97D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97D">
              <w:rPr>
                <w:rFonts w:ascii="Times New Roman" w:eastAsia="Times New Roman" w:hAnsi="Times New Roman" w:cs="Times New Roman"/>
              </w:rPr>
              <w:t>РзПр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97D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97D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7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97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97D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7D" w:rsidRPr="00F2597D" w:rsidRDefault="00F2597D" w:rsidP="00F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97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7D" w:rsidRPr="00F2597D" w:rsidRDefault="00F2597D" w:rsidP="00F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97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97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7D" w:rsidRPr="00E86816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97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9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97D">
              <w:rPr>
                <w:rFonts w:ascii="Times New Roman" w:eastAsia="Times New Roman" w:hAnsi="Times New Roman" w:cs="Times New Roman"/>
              </w:rPr>
              <w:t>Итого за период</w:t>
            </w:r>
          </w:p>
        </w:tc>
      </w:tr>
      <w:tr w:rsidR="00A658B2" w:rsidRPr="00F2597D" w:rsidTr="003B1E0E">
        <w:trPr>
          <w:gridAfter w:val="1"/>
          <w:wAfter w:w="7491" w:type="dxa"/>
          <w:trHeight w:val="99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7D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97D">
              <w:rPr>
                <w:rFonts w:ascii="Times New Roman" w:eastAsia="Times New Roman" w:hAnsi="Times New Roman" w:cs="Times New Roman"/>
              </w:rPr>
              <w:t>2019</w:t>
            </w:r>
          </w:p>
          <w:p w:rsidR="00E86816" w:rsidRPr="00F2597D" w:rsidRDefault="00E8681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97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D" w:rsidRPr="00F2597D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459AF" w:rsidRPr="00F96837" w:rsidTr="003B1E0E">
        <w:trPr>
          <w:gridAfter w:val="1"/>
          <w:wAfter w:w="7491" w:type="dxa"/>
          <w:trHeight w:val="9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AF" w:rsidRPr="00F96837" w:rsidRDefault="00445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9AF" w:rsidRPr="00F96837" w:rsidRDefault="00445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683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Муниципальная программа «Развитие физической культуры и спорта в Саянском районе»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9AF" w:rsidRPr="00F96837" w:rsidRDefault="00445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9AF" w:rsidRPr="00F96837" w:rsidRDefault="00445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59AF" w:rsidRPr="00F96837" w:rsidRDefault="004459AF" w:rsidP="0044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6837">
              <w:rPr>
                <w:rFonts w:ascii="Times New Roman" w:eastAsia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AF" w:rsidRPr="00F96837" w:rsidRDefault="004459AF" w:rsidP="0044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6837">
              <w:rPr>
                <w:rFonts w:ascii="Times New Roman" w:eastAsia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9AF" w:rsidRPr="00F96837" w:rsidRDefault="004459AF" w:rsidP="0044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6837">
              <w:rPr>
                <w:rFonts w:ascii="Times New Roman" w:eastAsia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AF" w:rsidRPr="00F96837" w:rsidRDefault="004459AF" w:rsidP="0044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6837">
              <w:rPr>
                <w:rFonts w:ascii="Times New Roman" w:eastAsia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AF" w:rsidRPr="00F96837" w:rsidRDefault="004459AF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6837">
              <w:rPr>
                <w:rFonts w:ascii="Times New Roman" w:eastAsia="Times New Roman" w:hAnsi="Times New Roman" w:cs="Times New Roman"/>
                <w:b/>
                <w:sz w:val="20"/>
              </w:rPr>
              <w:t>8244,9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AF" w:rsidRPr="00F96837" w:rsidRDefault="004459AF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6837">
              <w:rPr>
                <w:rFonts w:ascii="Times New Roman" w:eastAsia="Times New Roman" w:hAnsi="Times New Roman" w:cs="Times New Roman"/>
                <w:b/>
                <w:sz w:val="20"/>
              </w:rPr>
              <w:t>7482,6</w:t>
            </w:r>
          </w:p>
        </w:tc>
        <w:tc>
          <w:tcPr>
            <w:tcW w:w="70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9AF" w:rsidRPr="00F96837" w:rsidRDefault="004459AF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6837">
              <w:rPr>
                <w:rFonts w:ascii="Times New Roman" w:eastAsia="Times New Roman" w:hAnsi="Times New Roman" w:cs="Times New Roman"/>
                <w:b/>
                <w:sz w:val="20"/>
              </w:rPr>
              <w:t>8343,0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9AF" w:rsidRPr="00F96837" w:rsidRDefault="004459AF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6837">
              <w:rPr>
                <w:rFonts w:ascii="Times New Roman" w:eastAsia="Times New Roman" w:hAnsi="Times New Roman" w:cs="Times New Roman"/>
                <w:b/>
                <w:sz w:val="20"/>
              </w:rPr>
              <w:t>10303,7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AF" w:rsidRPr="00F96837" w:rsidRDefault="002C38A8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6837">
              <w:rPr>
                <w:rFonts w:ascii="Times New Roman" w:eastAsia="Times New Roman" w:hAnsi="Times New Roman" w:cs="Times New Roman"/>
                <w:b/>
                <w:sz w:val="20"/>
              </w:rPr>
              <w:t>11612,5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9AF" w:rsidRPr="00F96837" w:rsidRDefault="002C38A8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6837">
              <w:rPr>
                <w:rFonts w:ascii="Times New Roman" w:eastAsia="Times New Roman" w:hAnsi="Times New Roman" w:cs="Times New Roman"/>
                <w:b/>
                <w:sz w:val="20"/>
              </w:rPr>
              <w:t>14972,9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9AF" w:rsidRPr="00F96837" w:rsidRDefault="004459AF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459AF" w:rsidRPr="00F96837" w:rsidRDefault="004459AF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459AF" w:rsidRPr="00F96837" w:rsidRDefault="004459AF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459AF" w:rsidRPr="00F96837" w:rsidRDefault="00962816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6837">
              <w:rPr>
                <w:rFonts w:ascii="Times New Roman" w:eastAsia="Times New Roman" w:hAnsi="Times New Roman" w:cs="Times New Roman"/>
                <w:b/>
                <w:sz w:val="20"/>
              </w:rPr>
              <w:t>11411,4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9AF" w:rsidRPr="00F96837" w:rsidRDefault="004459AF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459AF" w:rsidRPr="00F96837" w:rsidRDefault="004459AF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41C13" w:rsidRDefault="00141C13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459AF" w:rsidRPr="00F96837" w:rsidRDefault="00141C13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12087,2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AF" w:rsidRPr="00F96837" w:rsidRDefault="00141C13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12087,2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AF" w:rsidRPr="00F96837" w:rsidRDefault="00141C13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12087,2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AF" w:rsidRDefault="004459AF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41C13" w:rsidRDefault="00141C13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41C13" w:rsidRDefault="00141C13" w:rsidP="0044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41C13" w:rsidRPr="00F96837" w:rsidRDefault="00141C13" w:rsidP="0014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108632,6</w:t>
            </w:r>
          </w:p>
        </w:tc>
      </w:tr>
      <w:tr w:rsidR="00BE7286" w:rsidRPr="00F96837" w:rsidTr="003B1E0E">
        <w:trPr>
          <w:trHeight w:val="6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286" w:rsidRPr="00F96837" w:rsidRDefault="00BE728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8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8"/>
              </w:rPr>
              <w:t> 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E7286" w:rsidRPr="00F96837" w:rsidRDefault="00BE728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286" w:rsidRPr="00F96837" w:rsidRDefault="00BE728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286" w:rsidRPr="00F96837" w:rsidRDefault="00BE728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286" w:rsidRPr="00F96837" w:rsidRDefault="00BE728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286" w:rsidRPr="00F96837" w:rsidRDefault="00BE728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х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286" w:rsidRPr="00F96837" w:rsidRDefault="00BE728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286" w:rsidRPr="00F96837" w:rsidRDefault="00BE728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х</w:t>
            </w:r>
          </w:p>
          <w:p w:rsidR="00BE7286" w:rsidRPr="00F96837" w:rsidRDefault="00BE728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286" w:rsidRPr="00F96837" w:rsidRDefault="00BE7286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8244,9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286" w:rsidRPr="00F96837" w:rsidRDefault="00BE7286" w:rsidP="00BE7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7482,6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286" w:rsidRPr="00F96837" w:rsidRDefault="00BE7286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8343,0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286" w:rsidRPr="00F96837" w:rsidRDefault="00BE7286" w:rsidP="00BE7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10303,7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286" w:rsidRPr="00F96837" w:rsidRDefault="00E972AD" w:rsidP="00BE7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5692,4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286" w:rsidRPr="00F96837" w:rsidRDefault="004459A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286" w:rsidRPr="00F96837" w:rsidRDefault="00962816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C13" w:rsidRDefault="00141C13" w:rsidP="00BE7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141C13" w:rsidRDefault="00141C13" w:rsidP="00BE7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BE7286" w:rsidRPr="00F96837" w:rsidRDefault="00141C13" w:rsidP="00BE7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286" w:rsidRPr="00F96837" w:rsidRDefault="00BE7286" w:rsidP="00BE7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BE7286" w:rsidRPr="00F96837" w:rsidRDefault="00BE7286" w:rsidP="00BE7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BE7286" w:rsidRPr="00F96837" w:rsidRDefault="00141C13" w:rsidP="00BE7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286" w:rsidRPr="00F96837" w:rsidRDefault="00141C13" w:rsidP="0014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286" w:rsidRPr="00F96837" w:rsidRDefault="00BE7286" w:rsidP="007A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A658B2" w:rsidRPr="00F96837" w:rsidRDefault="00141C13" w:rsidP="007A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40066,6</w:t>
            </w:r>
          </w:p>
          <w:p w:rsidR="00A658B2" w:rsidRPr="00F96837" w:rsidRDefault="00A658B2" w:rsidP="007A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286" w:rsidRPr="00F96837" w:rsidRDefault="00BE7286" w:rsidP="007A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86575,5</w:t>
            </w:r>
          </w:p>
        </w:tc>
      </w:tr>
      <w:tr w:rsidR="00C7617E" w:rsidRPr="00F96837" w:rsidTr="003B1E0E">
        <w:trPr>
          <w:gridAfter w:val="1"/>
          <w:wAfter w:w="7491" w:type="dxa"/>
          <w:trHeight w:val="6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8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617E" w:rsidRPr="00F96837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F96837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F96837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х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х</w:t>
            </w:r>
          </w:p>
          <w:p w:rsidR="00C7617E" w:rsidRPr="00F9683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C7617E" w:rsidRPr="00F96837" w:rsidRDefault="004459AF" w:rsidP="002A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2638,6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2C38A8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12470,7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F96837" w:rsidRDefault="00C7617E" w:rsidP="001A0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C7617E" w:rsidRPr="00F96837" w:rsidRDefault="00C7617E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11411,4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F96837" w:rsidRDefault="00C7617E" w:rsidP="001A0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C7617E" w:rsidRPr="00F96837" w:rsidRDefault="00141C13" w:rsidP="0014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12087,2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141C13" w:rsidP="00B0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12087,2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17E" w:rsidRPr="00F96837" w:rsidRDefault="00141C13" w:rsidP="00B0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12087,2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Default="00C7617E" w:rsidP="00B0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141C13" w:rsidRPr="00F96837" w:rsidRDefault="00141C13" w:rsidP="00B0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62782,3</w:t>
            </w:r>
          </w:p>
        </w:tc>
      </w:tr>
      <w:tr w:rsidR="00C7617E" w:rsidRPr="00F96837" w:rsidTr="003B1E0E">
        <w:trPr>
          <w:gridAfter w:val="1"/>
          <w:wAfter w:w="7491" w:type="dxa"/>
          <w:trHeight w:val="6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8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617E" w:rsidRPr="00F96837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F96837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F96837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х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х</w:t>
            </w:r>
          </w:p>
          <w:p w:rsidR="00C7617E" w:rsidRPr="00F9683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617E" w:rsidRPr="00F96837" w:rsidRDefault="00C7617E" w:rsidP="00B0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3281,5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C7617E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C7617E" w:rsidRPr="00F96837" w:rsidRDefault="00C7617E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2502,2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F96837" w:rsidRDefault="00C7617E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C7617E" w:rsidRPr="00F96837" w:rsidRDefault="00C7617E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C7617E" w:rsidRPr="00F96837" w:rsidRDefault="00C7617E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F96837" w:rsidRDefault="00C7617E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C7617E" w:rsidRPr="00F96837" w:rsidRDefault="00C7617E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C7617E" w:rsidRPr="00F96837" w:rsidRDefault="00C7617E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13" w:rsidRDefault="00141C13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C7617E" w:rsidRPr="00F96837" w:rsidRDefault="00C7617E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968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17E" w:rsidRPr="00141C13" w:rsidRDefault="00141C13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Default="00C7617E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141C13" w:rsidRPr="00F96837" w:rsidRDefault="00141C13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5783,7</w:t>
            </w:r>
          </w:p>
        </w:tc>
      </w:tr>
      <w:tr w:rsidR="00C7617E" w:rsidRPr="002B6F4D" w:rsidTr="003B1E0E">
        <w:trPr>
          <w:gridAfter w:val="1"/>
          <w:wAfter w:w="7491" w:type="dxa"/>
          <w:trHeight w:val="6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B6F4D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2B6F4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lastRenderedPageBreak/>
              <w:t>1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7E" w:rsidRPr="002B6F4D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B6F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Подпрограмма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2B6F4D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B6F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«Развитие массовой физической культуры и  спорта»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2B6F4D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B6F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B6F4D" w:rsidRDefault="00C7617E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B6F4D" w:rsidRDefault="00C7617E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B6F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B6F4D" w:rsidRDefault="00C7617E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2B6F4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х</w:t>
            </w:r>
          </w:p>
          <w:p w:rsidR="00C7617E" w:rsidRPr="002B6F4D" w:rsidRDefault="00C7617E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B6F4D" w:rsidRDefault="00C7617E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2B6F4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B6F4D" w:rsidRDefault="00C7617E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2B6F4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656,2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B6F4D" w:rsidRDefault="00C7617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2B6F4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656,2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B6F4D" w:rsidRDefault="00C7617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2B6F4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858,9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B6F4D" w:rsidRDefault="00C7617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2B6F4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2273,2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C38A8" w:rsidRDefault="002C38A8" w:rsidP="00E9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2C38A8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2719,4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C7617E" w:rsidRDefault="002C38A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highlight w:val="yellow"/>
              </w:rPr>
            </w:pPr>
            <w:r w:rsidRPr="002C38A8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6327,7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2B6F4D" w:rsidRDefault="00C7617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  <w:p w:rsidR="00C7617E" w:rsidRPr="002B6F4D" w:rsidRDefault="00C7617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  <w:p w:rsidR="00C7617E" w:rsidRPr="002B6F4D" w:rsidRDefault="00C7617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2B6F4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3282,8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Default="00C7617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  <w:p w:rsidR="00141C13" w:rsidRDefault="00141C13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  <w:p w:rsidR="00141C13" w:rsidRPr="002B6F4D" w:rsidRDefault="00141C13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3637,2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B6F4D" w:rsidRDefault="00E9471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3637,2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17E" w:rsidRPr="002B6F4D" w:rsidRDefault="00E9471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3637,2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Default="00C7617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  <w:p w:rsidR="00E94719" w:rsidRDefault="00E9471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  <w:p w:rsidR="00E94719" w:rsidRPr="002B6F4D" w:rsidRDefault="00E9471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27686,0</w:t>
            </w:r>
          </w:p>
        </w:tc>
      </w:tr>
      <w:tr w:rsidR="00C7617E" w:rsidRPr="00DD5CC0" w:rsidTr="003B1E0E">
        <w:trPr>
          <w:gridAfter w:val="1"/>
          <w:wAfter w:w="7491" w:type="dxa"/>
          <w:trHeight w:val="6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322DB3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E86816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E86816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МКУ «ОМПФКС администрации Саянского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656,2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656,2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858,9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C38A8" w:rsidRDefault="00E972AD" w:rsidP="00E9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38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17E" w:rsidRPr="00E86816" w:rsidRDefault="00E9471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E86816" w:rsidRDefault="00E9471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4851,1</w:t>
            </w:r>
          </w:p>
        </w:tc>
      </w:tr>
      <w:tr w:rsidR="00C7617E" w:rsidRPr="00DD5CC0" w:rsidTr="003B1E0E">
        <w:trPr>
          <w:gridAfter w:val="1"/>
          <w:wAfter w:w="7491" w:type="dxa"/>
          <w:trHeight w:val="6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322DB3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E86816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E86816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Центр тестирования ВФСК ГТО «Агинское»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C38A8" w:rsidRDefault="00E972AD" w:rsidP="004D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38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C38A8" w:rsidRDefault="002C38A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38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6327,7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E86816" w:rsidRDefault="00F9683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3637,2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E9471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17E" w:rsidRPr="00E86816" w:rsidRDefault="00E94719" w:rsidP="00E94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3637,2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E86816" w:rsidRDefault="00E9471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22834,9</w:t>
            </w:r>
          </w:p>
        </w:tc>
      </w:tr>
      <w:tr w:rsidR="00C7617E" w:rsidRPr="00DD5CC0" w:rsidTr="003B1E0E">
        <w:trPr>
          <w:gridAfter w:val="1"/>
          <w:wAfter w:w="7491" w:type="dxa"/>
          <w:trHeight w:val="150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7617E">
              <w:rPr>
                <w:rFonts w:ascii="Times New Roman" w:eastAsia="Times New Roman" w:hAnsi="Times New Roman" w:cs="Times New Roman"/>
                <w:sz w:val="20"/>
                <w:szCs w:val="28"/>
              </w:rPr>
              <w:t>1.1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61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1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руководителям спортивных клубов по месту жительства граждан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E86816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«ОМПФКС администрации Саянского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3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356,2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962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17E" w:rsidRPr="00E86816" w:rsidRDefault="00E86816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6816" w:rsidRPr="00E86816" w:rsidRDefault="00E86816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17E" w:rsidRPr="00E86816" w:rsidRDefault="00E9471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2413,2</w:t>
            </w:r>
          </w:p>
        </w:tc>
      </w:tr>
      <w:tr w:rsidR="00C7617E" w:rsidRPr="00DD5CC0" w:rsidTr="003B1E0E">
        <w:trPr>
          <w:gridAfter w:val="1"/>
          <w:wAfter w:w="7491" w:type="dxa"/>
          <w:trHeight w:val="150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E86816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Центр тестирования ВФСК ГТО «Агинское»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66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C38A8" w:rsidRDefault="00C7617E" w:rsidP="00C7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A8">
              <w:rPr>
                <w:rFonts w:ascii="Times New Roman" w:eastAsia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C38A8" w:rsidRDefault="00C7617E" w:rsidP="00C7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A8">
              <w:rPr>
                <w:rFonts w:ascii="Times New Roman" w:eastAsia="Times New Roman" w:hAnsi="Times New Roman" w:cs="Times New Roman"/>
                <w:sz w:val="20"/>
                <w:szCs w:val="20"/>
              </w:rPr>
              <w:t>416,4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E86816" w:rsidRDefault="00C7617E" w:rsidP="00C7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E86816" w:rsidRDefault="00C7617E" w:rsidP="00C7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E86816" w:rsidRDefault="00C7617E" w:rsidP="00C7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E86816" w:rsidRDefault="00C7617E" w:rsidP="00C7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846,2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E86816" w:rsidRDefault="00C7617E" w:rsidP="00C7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E86816" w:rsidRDefault="00C7617E" w:rsidP="00C7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E86816" w:rsidRDefault="00C7617E" w:rsidP="00C7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E86816" w:rsidRDefault="00E86816" w:rsidP="00C7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E86816" w:rsidRDefault="00E86816" w:rsidP="00E8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17E" w:rsidRPr="00E86816" w:rsidRDefault="00E86816" w:rsidP="00C7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931,9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E86816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816" w:rsidRDefault="00E86816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E86816" w:rsidRDefault="00E86816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4284,1</w:t>
            </w:r>
          </w:p>
        </w:tc>
      </w:tr>
      <w:tr w:rsidR="00C7617E" w:rsidRPr="00DD5CC0" w:rsidTr="003B1E0E">
        <w:trPr>
          <w:gridAfter w:val="1"/>
          <w:wAfter w:w="7491" w:type="dxa"/>
          <w:trHeight w:val="12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7617E">
              <w:rPr>
                <w:rFonts w:ascii="Times New Roman" w:eastAsia="Times New Roman" w:hAnsi="Times New Roman" w:cs="Times New Roman"/>
                <w:sz w:val="20"/>
                <w:szCs w:val="28"/>
              </w:rPr>
              <w:t>1.2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61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617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спортивно-массовых мероприятий для жителей Саянского</w:t>
            </w:r>
            <w:r w:rsidRPr="00C761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7617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AE3887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«ОМПФКС администрации Саянского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D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962816" w:rsidRDefault="00C7617E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Default="00C7617E" w:rsidP="00DF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86816" w:rsidRDefault="00E86816" w:rsidP="00DF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86816" w:rsidRPr="00E86816" w:rsidRDefault="00E86816" w:rsidP="00DF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8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816" w:rsidRDefault="00E86816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968,3</w:t>
            </w:r>
          </w:p>
        </w:tc>
      </w:tr>
      <w:tr w:rsidR="00C7617E" w:rsidRPr="00DD5CC0" w:rsidTr="003B1E0E">
        <w:trPr>
          <w:gridAfter w:val="1"/>
          <w:wAfter w:w="7491" w:type="dxa"/>
          <w:trHeight w:val="12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AE3887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Центр тестирования ВФСК ГТО «Агинское»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1D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AE388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C38A8" w:rsidRDefault="00C7617E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A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C38A8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A8"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AE3887" w:rsidRDefault="00C7617E" w:rsidP="00A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C7617E" w:rsidP="00A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C7617E" w:rsidP="00A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87"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AE3887" w:rsidRDefault="00C7617E" w:rsidP="00A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C7617E" w:rsidP="00A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AE3887" w:rsidP="00A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AE3887" w:rsidRDefault="00C7617E" w:rsidP="00A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C7617E" w:rsidP="00A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AE3887" w:rsidP="00A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AE3887" w:rsidRDefault="00C7617E" w:rsidP="00A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C7617E" w:rsidP="00A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AE3887" w:rsidP="00A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7D" w:rsidRPr="00AE3887" w:rsidRDefault="0024707D" w:rsidP="00247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07D" w:rsidRPr="00AE3887" w:rsidRDefault="0024707D" w:rsidP="00247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AE3887" w:rsidRDefault="00AE3887" w:rsidP="00247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</w:tr>
      <w:tr w:rsidR="00C7617E" w:rsidRPr="00DD5CC0" w:rsidTr="003B1E0E">
        <w:trPr>
          <w:gridAfter w:val="1"/>
          <w:wAfter w:w="7491" w:type="dxa"/>
          <w:trHeight w:val="6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7617E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1.3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61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17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краевых и зональных спортивных мероприятиях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8D599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«ОМПФКС администрации Саянского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40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Default="00C7617E" w:rsidP="008D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Pr="008D5997" w:rsidRDefault="008D5997" w:rsidP="008D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C7617E" w:rsidP="008D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C7617E" w:rsidRPr="008D5997" w:rsidRDefault="00C7617E" w:rsidP="008D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Default="00C7617E" w:rsidP="008D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Pr="008D5997" w:rsidRDefault="008D5997" w:rsidP="008D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C7617E" w:rsidP="008D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Default="00C7617E" w:rsidP="008D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Pr="008D5997" w:rsidRDefault="008D5997" w:rsidP="008D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C7617E" w:rsidP="008D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Default="00C7617E" w:rsidP="008D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D5997" w:rsidRDefault="008D5997" w:rsidP="008D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D5997" w:rsidRPr="00E94719" w:rsidRDefault="008D5997" w:rsidP="008D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7D" w:rsidRPr="008D5997" w:rsidRDefault="0024707D" w:rsidP="00247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Default="008D5997" w:rsidP="00247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413929" w:rsidP="00247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732,9</w:t>
            </w:r>
          </w:p>
        </w:tc>
      </w:tr>
      <w:tr w:rsidR="00C7617E" w:rsidRPr="00DD5CC0" w:rsidTr="003B1E0E">
        <w:trPr>
          <w:gridAfter w:val="1"/>
          <w:wAfter w:w="7491" w:type="dxa"/>
          <w:trHeight w:val="257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8D5997" w:rsidRDefault="00C7617E" w:rsidP="00D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Центр тестирования ВФСК ГТО «Агинское»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C38A8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A8"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Pr="008D5997" w:rsidRDefault="008D599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C7617E" w:rsidP="004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Pr="008D5997" w:rsidRDefault="008D599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8D599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Pr="008D5997" w:rsidRDefault="008D599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Pr="008D5997" w:rsidRDefault="008D599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Pr="008D5997" w:rsidRDefault="008D599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8D599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Pr="008D5997" w:rsidRDefault="008D599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Pr="008D5997" w:rsidRDefault="008D599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Pr="008D5997" w:rsidRDefault="008D599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Pr="008D5997" w:rsidRDefault="008D599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8D5997" w:rsidP="008D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7D" w:rsidRPr="008D599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07D" w:rsidRPr="008D599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07D" w:rsidRPr="008D599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Pr="008D5997" w:rsidRDefault="008D599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07D" w:rsidRPr="008D599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8D599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997,5</w:t>
            </w:r>
          </w:p>
        </w:tc>
      </w:tr>
      <w:tr w:rsidR="00C7617E" w:rsidRPr="00DD5CC0" w:rsidTr="003B1E0E">
        <w:trPr>
          <w:gridAfter w:val="1"/>
          <w:wAfter w:w="7491" w:type="dxa"/>
          <w:trHeight w:val="6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7617E">
              <w:rPr>
                <w:rFonts w:ascii="Times New Roman" w:eastAsia="Times New Roman" w:hAnsi="Times New Roman" w:cs="Times New Roman"/>
                <w:sz w:val="20"/>
                <w:szCs w:val="28"/>
              </w:rPr>
              <w:t>1.4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6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Центр тестирования ВФСК ГТО «Агинское»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C7617E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1467,0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C38A8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A8">
              <w:rPr>
                <w:rFonts w:ascii="Times New Roman" w:eastAsia="Times New Roman" w:hAnsi="Times New Roman" w:cs="Times New Roman"/>
                <w:sz w:val="20"/>
                <w:szCs w:val="20"/>
              </w:rPr>
              <w:t>1467,0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2C38A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Default="008D599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2036,6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Default="008D599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8D599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2305,3</w:t>
            </w:r>
          </w:p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Default="008D5997" w:rsidP="00E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8D5997" w:rsidP="00E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Default="00C7617E" w:rsidP="0063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Default="008D5997" w:rsidP="0063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Pr="008D5997" w:rsidRDefault="008D5997" w:rsidP="008D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2305,3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997" w:rsidRDefault="008D5997" w:rsidP="0063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97" w:rsidRDefault="008D5997" w:rsidP="0063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8D5997" w:rsidP="008D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13444,8</w:t>
            </w:r>
          </w:p>
        </w:tc>
      </w:tr>
      <w:tr w:rsidR="00C7617E" w:rsidRPr="00DD5CC0" w:rsidTr="003B1E0E">
        <w:trPr>
          <w:gridAfter w:val="1"/>
          <w:wAfter w:w="7491" w:type="dxa"/>
          <w:trHeight w:val="6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1.5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8D5997" w:rsidRDefault="002470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8D5997" w:rsidRDefault="002470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Центр тестирования ВФСК ГТО «Агинское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2470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2470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2470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2470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07D" w:rsidRPr="008D599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D599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C38A8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8A8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F9683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837">
              <w:rPr>
                <w:rFonts w:ascii="Times New Roman" w:eastAsia="Times New Roman" w:hAnsi="Times New Roman" w:cs="Times New Roman"/>
                <w:sz w:val="20"/>
                <w:szCs w:val="20"/>
              </w:rPr>
              <w:t>3953,0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8D5997" w:rsidRDefault="00C7617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07D" w:rsidRPr="008D599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07D" w:rsidRPr="008D599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7D" w:rsidRPr="008D599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07D" w:rsidRPr="008D599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7D" w:rsidRPr="008D599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07D" w:rsidRPr="008D599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24707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7D" w:rsidRPr="008D5997" w:rsidRDefault="0024707D" w:rsidP="00247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07D" w:rsidRPr="008D5997" w:rsidRDefault="0024707D" w:rsidP="00247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D5997" w:rsidRDefault="0024707D" w:rsidP="00247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8D5997" w:rsidRDefault="00C7617E" w:rsidP="0063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24707D" w:rsidRPr="008D5997" w:rsidRDefault="0024707D" w:rsidP="0063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</w:p>
          <w:p w:rsidR="0024707D" w:rsidRPr="008D5997" w:rsidRDefault="0024707D" w:rsidP="00247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997">
              <w:rPr>
                <w:rFonts w:ascii="Times New Roman" w:eastAsia="Times New Roman" w:hAnsi="Times New Roman" w:cs="Times New Roman"/>
                <w:sz w:val="20"/>
                <w:szCs w:val="28"/>
              </w:rPr>
              <w:t>4473,0</w:t>
            </w:r>
          </w:p>
        </w:tc>
      </w:tr>
      <w:tr w:rsidR="00C7617E" w:rsidRPr="00962816" w:rsidTr="003B1E0E">
        <w:trPr>
          <w:gridAfter w:val="1"/>
          <w:wAfter w:w="7491" w:type="dxa"/>
          <w:trHeight w:val="9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962816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617E" w:rsidRPr="00962816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7E" w:rsidRPr="00962816" w:rsidRDefault="00C7617E" w:rsidP="003F0E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16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системы подготовки спортивного резерва»</w:t>
            </w:r>
          </w:p>
          <w:p w:rsidR="00C7617E" w:rsidRPr="00962816" w:rsidRDefault="00C7617E" w:rsidP="003F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962816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962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962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962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962816" w:rsidRDefault="00C7617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962816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5604,5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962816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5604,4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962816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6104,4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962816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962816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7342,5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962816" w:rsidRDefault="00CE47E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962816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7617E" w:rsidRPr="00962816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7617E" w:rsidRPr="00962816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962816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7617E" w:rsidRPr="00962816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7617E" w:rsidRPr="00962816" w:rsidRDefault="00CE47E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962816" w:rsidRDefault="00CE47E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17E" w:rsidRPr="00962816" w:rsidRDefault="00CE47E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962816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E47EE" w:rsidRPr="00962816" w:rsidRDefault="00CE47E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E47EE" w:rsidRPr="00962816" w:rsidRDefault="00CE47E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E47EE" w:rsidRPr="00962816" w:rsidRDefault="00763806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73261,4</w:t>
            </w:r>
          </w:p>
        </w:tc>
      </w:tr>
      <w:tr w:rsidR="00C7617E" w:rsidRPr="00DD5CC0" w:rsidTr="003B1E0E">
        <w:trPr>
          <w:gridAfter w:val="1"/>
          <w:wAfter w:w="7491" w:type="dxa"/>
          <w:trHeight w:val="12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</w:rPr>
            </w:pPr>
            <w:r w:rsidRPr="00C7617E"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</w:rPr>
              <w:t> 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617E" w:rsidRPr="00EF6DBC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EF6DBC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892507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4"/>
              </w:rPr>
              <w:t>МБУ Спортивная школа Саянского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Default="00892507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Default="00892507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Default="00892507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Default="00892507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Default="00892507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Default="00892507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Default="00892507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Default="00892507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5604,5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5604,4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6104,4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6481,8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2C38A8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38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4061,0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Default="00892507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Pr="00892507" w:rsidRDefault="00892507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27856,1</w:t>
            </w:r>
          </w:p>
        </w:tc>
      </w:tr>
      <w:tr w:rsidR="00C7617E" w:rsidRPr="00DD5CC0" w:rsidTr="003B1E0E">
        <w:trPr>
          <w:gridAfter w:val="1"/>
          <w:wAfter w:w="7491" w:type="dxa"/>
          <w:trHeight w:val="12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C7617E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617E" w:rsidRPr="00EF6DBC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EF6DBC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7E" w:rsidRPr="00892507" w:rsidRDefault="00C7617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4"/>
              </w:rPr>
              <w:t>МБУ Спортивная школа Саянского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Default="00892507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Default="00892507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Default="00892507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Default="00892507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Default="00892507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Default="00892507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Default="00892507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Default="00892507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17E" w:rsidRPr="00892507" w:rsidRDefault="00C7617E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507" w:rsidRDefault="00892507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Default="00892507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7617E" w:rsidRPr="00892507" w:rsidRDefault="00892507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5783,7</w:t>
            </w:r>
          </w:p>
        </w:tc>
      </w:tr>
      <w:tr w:rsidR="00892507" w:rsidRPr="00892507" w:rsidTr="003B1E0E">
        <w:trPr>
          <w:gridAfter w:val="1"/>
          <w:wAfter w:w="7491" w:type="dxa"/>
          <w:trHeight w:val="12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507" w:rsidRPr="00892507" w:rsidRDefault="0089250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507" w:rsidRPr="00892507" w:rsidRDefault="0089250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507" w:rsidRPr="00892507" w:rsidRDefault="0089250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8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8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CE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2C38A8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6</w:t>
            </w:r>
            <w:r w:rsidR="00CE47EE" w:rsidRPr="002C38A8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143</w:t>
            </w:r>
            <w:r w:rsidR="00CE47EE" w:rsidRPr="004459A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8"/>
              </w:rPr>
              <w:t>,</w:t>
            </w:r>
            <w:r w:rsidR="00CE47EE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8128,6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7EE" w:rsidRDefault="00CE47EE" w:rsidP="00B1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CE47EE" w:rsidRDefault="00CE47EE" w:rsidP="00B1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892507" w:rsidRPr="00892507" w:rsidRDefault="00CE47EE" w:rsidP="00B1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8450,0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CE47EE" w:rsidP="00B1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8450,0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507" w:rsidRPr="00892507" w:rsidRDefault="00CE47E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8450,0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892507" w:rsidRPr="00892507" w:rsidRDefault="00CE47E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39621,6</w:t>
            </w:r>
          </w:p>
        </w:tc>
      </w:tr>
      <w:tr w:rsidR="00892507" w:rsidRPr="00892507" w:rsidTr="003B1E0E">
        <w:trPr>
          <w:gridAfter w:val="1"/>
          <w:wAfter w:w="7491" w:type="dxa"/>
          <w:trHeight w:val="12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507" w:rsidRPr="00892507" w:rsidRDefault="0089250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507" w:rsidRPr="00892507" w:rsidRDefault="0089250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507" w:rsidRPr="00892507" w:rsidRDefault="0089250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92507" w:rsidRPr="00892507" w:rsidRDefault="00892507" w:rsidP="0026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2A0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1974,2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2A0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1222,0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2A0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1379,7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1548,7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2C38A8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38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1224,8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Pr="00892507" w:rsidRDefault="0089250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7348,6</w:t>
            </w:r>
          </w:p>
        </w:tc>
      </w:tr>
      <w:tr w:rsidR="00892507" w:rsidRPr="00892507" w:rsidTr="003B1E0E">
        <w:trPr>
          <w:gridAfter w:val="1"/>
          <w:wAfter w:w="7491" w:type="dxa"/>
          <w:trHeight w:val="12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507" w:rsidRPr="00892507" w:rsidRDefault="0089250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507" w:rsidRPr="00892507" w:rsidRDefault="0089250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507" w:rsidRPr="00892507" w:rsidRDefault="0089250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«ОМПФКС администрации Саянского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2A0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1974,2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2A0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1222,0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2A0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1379,7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sz w:val="20"/>
                <w:szCs w:val="20"/>
              </w:rPr>
              <w:t>1548,7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1224,8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89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507" w:rsidRPr="00892507" w:rsidRDefault="00892507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507" w:rsidRPr="00892507" w:rsidRDefault="00892507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507" w:rsidRPr="00892507" w:rsidRDefault="00892507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507" w:rsidRPr="00892507" w:rsidRDefault="00892507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507" w:rsidRDefault="00892507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92507" w:rsidRDefault="00892507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92507" w:rsidRPr="00892507" w:rsidRDefault="00892507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7348,6</w:t>
            </w:r>
          </w:p>
        </w:tc>
      </w:tr>
      <w:tr w:rsidR="00F2597D" w:rsidRPr="00DD5CC0" w:rsidTr="003B1E0E">
        <w:trPr>
          <w:gridAfter w:val="1"/>
          <w:wAfter w:w="7491" w:type="dxa"/>
          <w:trHeight w:val="225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</w:tcBorders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7D" w:rsidRPr="00DD5CC0" w:rsidRDefault="00F2597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2597D" w:rsidRPr="00DD5CC0" w:rsidTr="003B1E0E">
        <w:trPr>
          <w:gridAfter w:val="1"/>
          <w:wAfter w:w="7491" w:type="dxa"/>
          <w:trHeight w:val="767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7D" w:rsidRPr="00DD5CC0" w:rsidRDefault="00F2597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7D" w:rsidRPr="003F0EA2" w:rsidRDefault="00F2597D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9" w:type="dxa"/>
            <w:gridSpan w:val="4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7066" w:rsidRDefault="002F7066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066" w:rsidRDefault="002F7066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066" w:rsidRDefault="002F7066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066" w:rsidRDefault="002F7066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066" w:rsidRDefault="002F7066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066" w:rsidRDefault="002F7066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066" w:rsidRDefault="002F7066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066" w:rsidRDefault="002F7066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066" w:rsidRDefault="002F7066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066" w:rsidRDefault="002F7066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066" w:rsidRDefault="002F7066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066" w:rsidRDefault="002F7066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066" w:rsidRDefault="002F7066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066" w:rsidRDefault="002F7066" w:rsidP="002F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066" w:rsidRDefault="002F7066" w:rsidP="002F7066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  <w:r w:rsidRP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паспорту муниципальной программы «Развитие физической культ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 и спорта  в Саянском районе</w:t>
            </w:r>
            <w:r w:rsidRP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F7066" w:rsidRDefault="002F7066" w:rsidP="002F7066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066" w:rsidRDefault="003B1E0E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2597D" w:rsidRDefault="00F2597D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муниципальной  программы                                         </w:t>
            </w: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«Развитие физической культуры и спорта в Саянском районе»  с учетом источников финансирования, </w:t>
            </w: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 том числе средств федерального бюджета и бюджетов муниципальных образований Красноярского края</w:t>
            </w:r>
          </w:p>
          <w:p w:rsidR="003B1E0E" w:rsidRPr="003F0EA2" w:rsidRDefault="003B1E0E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</w:tcBorders>
          </w:tcPr>
          <w:p w:rsidR="00F2597D" w:rsidRPr="003F0EA2" w:rsidRDefault="00F2597D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1E0E" w:rsidRPr="003B1E0E" w:rsidTr="003B1E0E">
        <w:trPr>
          <w:gridAfter w:val="1"/>
          <w:wAfter w:w="7491" w:type="dxa"/>
          <w:trHeight w:val="627"/>
        </w:trPr>
        <w:tc>
          <w:tcPr>
            <w:tcW w:w="1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0E" w:rsidRPr="003B1E0E" w:rsidRDefault="003B1E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Статус 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0E" w:rsidRPr="003B1E0E" w:rsidRDefault="003B1E0E" w:rsidP="00D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0E" w:rsidRPr="003B1E0E" w:rsidRDefault="003B1E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2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E0E" w:rsidRPr="003B1E0E" w:rsidRDefault="003B1E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1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E0E" w:rsidRPr="003B1E0E" w:rsidRDefault="003B1E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4"/>
                <w:szCs w:val="20"/>
              </w:rPr>
              <w:t>Оценка расходов (тыс. руб.), годы</w:t>
            </w:r>
          </w:p>
        </w:tc>
      </w:tr>
      <w:tr w:rsidR="003B1E0E" w:rsidRPr="003B1E0E" w:rsidTr="00FD5F38">
        <w:trPr>
          <w:gridAfter w:val="1"/>
          <w:wAfter w:w="7491" w:type="dxa"/>
          <w:trHeight w:val="60"/>
        </w:trPr>
        <w:tc>
          <w:tcPr>
            <w:tcW w:w="14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0E" w:rsidRPr="003B1E0E" w:rsidRDefault="003B1E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0E" w:rsidRPr="003B1E0E" w:rsidRDefault="003B1E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0E" w:rsidRPr="003B1E0E" w:rsidRDefault="003B1E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0E" w:rsidRPr="003B1E0E" w:rsidRDefault="003B1E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0E" w:rsidRPr="003B1E0E" w:rsidRDefault="003B1E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0E" w:rsidRPr="003B1E0E" w:rsidRDefault="003B1E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0E" w:rsidRPr="003B1E0E" w:rsidRDefault="003B1E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E0E" w:rsidRPr="003B1E0E" w:rsidRDefault="003B1E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E0E" w:rsidRPr="003B1E0E" w:rsidRDefault="003B1E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0E" w:rsidRPr="003B1E0E" w:rsidRDefault="003B1E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0E" w:rsidRPr="003B1E0E" w:rsidRDefault="003B1E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0E" w:rsidRPr="003B1E0E" w:rsidRDefault="003B1E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0E" w:rsidRPr="003B1E0E" w:rsidRDefault="003B1E0E" w:rsidP="00FD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3B1E0E" w:rsidRPr="003B1E0E" w:rsidTr="00FD5F38">
        <w:trPr>
          <w:gridAfter w:val="1"/>
          <w:wAfter w:w="7491" w:type="dxa"/>
          <w:trHeight w:val="456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Саянском районе»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8244,9</w:t>
            </w: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7482,6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8343,0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8C2AC6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284E67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14972,9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3B1E0E" w:rsidP="008C2AC6">
            <w:pPr>
              <w:jc w:val="right"/>
              <w:rPr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11411,4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284E67" w:rsidP="008C2AC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12087,2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284E67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12087,2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284E67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12087,2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284E67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108632,6</w:t>
            </w:r>
          </w:p>
        </w:tc>
      </w:tr>
      <w:tr w:rsidR="003B1E0E" w:rsidRPr="003B1E0E" w:rsidTr="00FD5F38">
        <w:trPr>
          <w:gridAfter w:val="1"/>
          <w:wAfter w:w="7491" w:type="dxa"/>
          <w:trHeight w:val="264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1E0E" w:rsidRPr="003B1E0E" w:rsidTr="00FD5F38">
        <w:trPr>
          <w:gridAfter w:val="1"/>
          <w:wAfter w:w="7491" w:type="dxa"/>
          <w:trHeight w:val="267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1E0E" w:rsidRPr="003B1E0E" w:rsidTr="00FD5F38">
        <w:trPr>
          <w:gridAfter w:val="1"/>
          <w:wAfter w:w="7491" w:type="dxa"/>
          <w:trHeight w:val="285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284E67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E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C2AC6" w:rsidRPr="00284E67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284E67" w:rsidRDefault="00284E67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E67">
              <w:rPr>
                <w:rFonts w:ascii="Times New Roman" w:eastAsia="Times New Roman" w:hAnsi="Times New Roman" w:cs="Times New Roman"/>
                <w:sz w:val="20"/>
                <w:szCs w:val="20"/>
              </w:rPr>
              <w:t>3928,6</w:t>
            </w:r>
            <w:r w:rsidR="003B1E0E" w:rsidRPr="00284E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284E67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284E67" w:rsidRDefault="00284E67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E67">
              <w:rPr>
                <w:rFonts w:ascii="Times New Roman" w:eastAsia="Times New Roman" w:hAnsi="Times New Roman" w:cs="Times New Roman"/>
                <w:sz w:val="20"/>
                <w:szCs w:val="20"/>
              </w:rPr>
              <w:t>4428,6</w:t>
            </w:r>
          </w:p>
        </w:tc>
      </w:tr>
      <w:tr w:rsidR="003B1E0E" w:rsidRPr="003B1E0E" w:rsidTr="00FD5F38">
        <w:trPr>
          <w:gridAfter w:val="1"/>
          <w:wAfter w:w="7491" w:type="dxa"/>
          <w:trHeight w:val="417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3B1E0E" w:rsidRDefault="003B1E0E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1E0E" w:rsidRPr="003B1E0E" w:rsidTr="00FD5F38">
        <w:trPr>
          <w:gridAfter w:val="1"/>
          <w:wAfter w:w="7491" w:type="dxa"/>
          <w:trHeight w:val="651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8244,9</w:t>
            </w: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284E67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7482</w:t>
            </w:r>
            <w:r w:rsidR="003B1E0E"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284E67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  <w:r w:rsidR="003B1E0E"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10303,7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284E67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284E67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11044,3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8C2AC6">
            <w:pPr>
              <w:jc w:val="right"/>
              <w:rPr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11411,4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284E67" w:rsidP="008C2AC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12087,2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284E67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12087,2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284E67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12087,2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284E67" w:rsidP="008C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104204,0</w:t>
            </w:r>
          </w:p>
        </w:tc>
      </w:tr>
      <w:tr w:rsidR="003B1E0E" w:rsidRPr="003B1E0E" w:rsidTr="00FD5F38">
        <w:trPr>
          <w:gridAfter w:val="1"/>
          <w:wAfter w:w="7491" w:type="dxa"/>
          <w:trHeight w:val="533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массовой физической культуры и спорта»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E0E" w:rsidRPr="008C2AC6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656,2</w:t>
            </w: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656,2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858,9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E67" w:rsidRPr="008C2AC6" w:rsidRDefault="00284E67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284E67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6327,7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B1E0E" w:rsidRPr="008C2AC6" w:rsidRDefault="00284E67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B1E0E" w:rsidRPr="008C2AC6" w:rsidRDefault="00284E67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284E67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E0E" w:rsidRPr="008C2AC6" w:rsidRDefault="00284E67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35,37,2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E0E" w:rsidRPr="008C2AC6" w:rsidRDefault="00284E67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27686,0</w:t>
            </w:r>
          </w:p>
        </w:tc>
      </w:tr>
      <w:tr w:rsidR="003B1E0E" w:rsidRPr="003B1E0E" w:rsidTr="00FD5F38">
        <w:trPr>
          <w:gridAfter w:val="1"/>
          <w:wAfter w:w="7491" w:type="dxa"/>
          <w:trHeight w:val="257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1E0E" w:rsidRPr="003B1E0E" w:rsidTr="00FD5F38">
        <w:trPr>
          <w:gridAfter w:val="1"/>
          <w:wAfter w:w="7491" w:type="dxa"/>
          <w:trHeight w:val="275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1E0E" w:rsidRPr="003B1E0E" w:rsidTr="00FD5F38">
        <w:trPr>
          <w:gridAfter w:val="1"/>
          <w:wAfter w:w="7491" w:type="dxa"/>
          <w:trHeight w:val="280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284E67" w:rsidRDefault="00284E67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  <w:r w:rsidR="003B1E0E" w:rsidRPr="00284E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284E67" w:rsidRDefault="00284E67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3800,0</w:t>
            </w:r>
            <w:r w:rsidR="003B1E0E" w:rsidRPr="00284E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284E67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284E67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E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284E67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E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284E67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284E67" w:rsidRDefault="009305FD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4300,0</w:t>
            </w:r>
          </w:p>
        </w:tc>
      </w:tr>
      <w:tr w:rsidR="003B1E0E" w:rsidRPr="003B1E0E" w:rsidTr="00FD5F38">
        <w:trPr>
          <w:gridAfter w:val="1"/>
          <w:wAfter w:w="7491" w:type="dxa"/>
          <w:trHeight w:val="412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284E67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E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284E67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E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284E67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284E67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E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284E67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E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284E67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284E67" w:rsidRDefault="003B1E0E" w:rsidP="0028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E0E" w:rsidRPr="003B1E0E" w:rsidTr="00FD5F38">
        <w:trPr>
          <w:gridAfter w:val="1"/>
          <w:wAfter w:w="7491" w:type="dxa"/>
          <w:trHeight w:val="658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E0E" w:rsidRPr="008C2AC6" w:rsidRDefault="003B1E0E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656,2</w:t>
            </w: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3B1E0E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656,2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3B1E0E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858,9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3B1E0E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284E67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284E67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B1E0E" w:rsidRPr="008C2AC6" w:rsidRDefault="003B1E0E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Default="003B1E0E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84E67" w:rsidRPr="008C2AC6" w:rsidRDefault="00284E67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284E67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E0E" w:rsidRPr="008C2AC6" w:rsidRDefault="00284E67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3637,2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E0E" w:rsidRPr="008C2AC6" w:rsidRDefault="009305FD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23386,0</w:t>
            </w:r>
          </w:p>
        </w:tc>
      </w:tr>
      <w:tr w:rsidR="003B1E0E" w:rsidRPr="003B1E0E" w:rsidTr="00FD5F38">
        <w:trPr>
          <w:gridAfter w:val="1"/>
          <w:wAfter w:w="7491" w:type="dxa"/>
          <w:trHeight w:val="750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E0E" w:rsidRPr="003B1E0E" w:rsidRDefault="003B1E0E" w:rsidP="006E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hAnsi="Times New Roman" w:cs="Times New Roman"/>
                <w:sz w:val="20"/>
                <w:szCs w:val="20"/>
              </w:rPr>
              <w:t>«Развитие системы подготовки спортивного резерва».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E0E" w:rsidRPr="008C2AC6" w:rsidRDefault="003B1E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5 604,5</w:t>
            </w: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3B1E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5 604,4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3B1E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6 104,4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3B1E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sz w:val="20"/>
                <w:szCs w:val="20"/>
              </w:rPr>
              <w:t>6 481,8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3B1E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9305FD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8645,2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B1E0E" w:rsidRPr="008C2AC6" w:rsidRDefault="003B1E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Default="003B1E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305FD" w:rsidRPr="008C2AC6" w:rsidRDefault="009305FD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0E" w:rsidRPr="008C2AC6" w:rsidRDefault="009305FD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E0E" w:rsidRPr="008C2AC6" w:rsidRDefault="009305FD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E0E" w:rsidRPr="008C2AC6" w:rsidRDefault="009305FD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73261,4</w:t>
            </w:r>
          </w:p>
        </w:tc>
      </w:tr>
      <w:tr w:rsidR="003B1E0E" w:rsidRPr="003B1E0E" w:rsidTr="00FD5F38">
        <w:trPr>
          <w:gridAfter w:val="1"/>
          <w:wAfter w:w="7491" w:type="dxa"/>
          <w:trHeight w:val="184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1E0E" w:rsidRPr="003B1E0E" w:rsidTr="00FD5F38">
        <w:trPr>
          <w:gridAfter w:val="1"/>
          <w:wAfter w:w="7491" w:type="dxa"/>
          <w:trHeight w:val="229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8C2AC6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1E0E" w:rsidRPr="003B1E0E" w:rsidTr="00FD5F38">
        <w:trPr>
          <w:gridAfter w:val="1"/>
          <w:wAfter w:w="7491" w:type="dxa"/>
          <w:trHeight w:val="435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E0E" w:rsidRPr="003B1E0E" w:rsidRDefault="003B1E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9305FD" w:rsidRDefault="003B1E0E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9305FD" w:rsidRDefault="003B1E0E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5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9305FD" w:rsidRDefault="003B1E0E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5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9305FD" w:rsidRDefault="003B1E0E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5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9305FD" w:rsidRDefault="003B1E0E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5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9305FD" w:rsidRDefault="003B1E0E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5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305FD" w:rsidRPr="009305FD">
              <w:rPr>
                <w:rFonts w:ascii="Times New Roman" w:eastAsia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9305FD" w:rsidRDefault="003B1E0E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9305FD" w:rsidRDefault="003B1E0E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5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E0E" w:rsidRPr="009305FD" w:rsidRDefault="003B1E0E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5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9305FD" w:rsidRDefault="003B1E0E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E0E" w:rsidRPr="009305FD" w:rsidRDefault="009305FD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128,6</w:t>
            </w:r>
          </w:p>
        </w:tc>
      </w:tr>
      <w:tr w:rsidR="008C2AC6" w:rsidRPr="003B1E0E" w:rsidTr="00FD5F38">
        <w:trPr>
          <w:gridAfter w:val="1"/>
          <w:wAfter w:w="7491" w:type="dxa"/>
          <w:trHeight w:val="646"/>
        </w:trPr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C2AC6" w:rsidRPr="003B1E0E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3B1E0E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AC6" w:rsidRPr="003B1E0E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AC6" w:rsidRPr="008C2AC6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8C2AC6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8C2AC6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8C2AC6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8C2AC6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8C2AC6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AC6" w:rsidRPr="008C2AC6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8C2AC6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8C2AC6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AC6" w:rsidRPr="008C2AC6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AC6" w:rsidRPr="008C2AC6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05FD" w:rsidRPr="003B1E0E" w:rsidTr="00FD5F38">
        <w:trPr>
          <w:gridAfter w:val="1"/>
          <w:wAfter w:w="7491" w:type="dxa"/>
          <w:trHeight w:val="619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5FD" w:rsidRPr="003B1E0E" w:rsidRDefault="00930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5FD" w:rsidRPr="003B1E0E" w:rsidRDefault="00930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5FD" w:rsidRPr="003B1E0E" w:rsidRDefault="00930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5FD" w:rsidRPr="008C2AC6" w:rsidRDefault="009305FD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5 604,5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5FD" w:rsidRPr="008C2AC6" w:rsidRDefault="009305FD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5 604,4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5FD" w:rsidRPr="008C2AC6" w:rsidRDefault="009305FD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6 104,4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5FD" w:rsidRPr="008C2AC6" w:rsidRDefault="009305FD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sz w:val="20"/>
                <w:szCs w:val="20"/>
              </w:rPr>
              <w:t>6 481,8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5FD" w:rsidRPr="008C2AC6" w:rsidRDefault="009305FD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5FD" w:rsidRPr="008C2AC6" w:rsidRDefault="009305FD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5FD" w:rsidRPr="008C2AC6" w:rsidRDefault="009305FD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305FD" w:rsidRPr="008C2AC6" w:rsidRDefault="009305FD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5FD" w:rsidRDefault="009305FD" w:rsidP="00FD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305FD" w:rsidRPr="008C2AC6" w:rsidRDefault="009305FD" w:rsidP="00FD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5FD" w:rsidRPr="008C2AC6" w:rsidRDefault="009305FD" w:rsidP="00FD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5FD" w:rsidRPr="008C2AC6" w:rsidRDefault="009305FD" w:rsidP="00FD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5FD" w:rsidRPr="008C2AC6" w:rsidRDefault="009305FD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73132,8</w:t>
            </w:r>
          </w:p>
        </w:tc>
      </w:tr>
      <w:tr w:rsidR="008C2AC6" w:rsidRPr="003B1E0E" w:rsidTr="00FD5F38">
        <w:trPr>
          <w:gridAfter w:val="1"/>
          <w:wAfter w:w="7491" w:type="dxa"/>
          <w:trHeight w:val="619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3B1E0E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3B1E0E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AC6" w:rsidRPr="003B1E0E" w:rsidRDefault="008C2AC6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sz w:val="20"/>
                <w:szCs w:val="20"/>
              </w:rPr>
              <w:t>1974,2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sz w:val="20"/>
                <w:szCs w:val="20"/>
              </w:rPr>
              <w:t>1222,0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sz w:val="20"/>
                <w:szCs w:val="20"/>
              </w:rPr>
              <w:t>1379,7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sz w:val="20"/>
                <w:szCs w:val="20"/>
              </w:rPr>
              <w:t>1548,7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9305FD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9305FD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7348,6</w:t>
            </w:r>
          </w:p>
        </w:tc>
      </w:tr>
      <w:tr w:rsidR="008C2AC6" w:rsidRPr="003B1E0E" w:rsidTr="00FD5F38">
        <w:trPr>
          <w:gridAfter w:val="1"/>
          <w:wAfter w:w="7491" w:type="dxa"/>
          <w:trHeight w:val="619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3B1E0E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3B1E0E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AC6" w:rsidRPr="003B1E0E" w:rsidRDefault="008C2AC6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AC6" w:rsidRPr="008C2AC6" w:rsidRDefault="008C2AC6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AC6" w:rsidRPr="003B1E0E" w:rsidTr="00FD5F38">
        <w:trPr>
          <w:gridAfter w:val="1"/>
          <w:wAfter w:w="7491" w:type="dxa"/>
          <w:trHeight w:val="619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3B1E0E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3B1E0E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AC6" w:rsidRPr="003B1E0E" w:rsidRDefault="008C2AC6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AC6" w:rsidRPr="008C2AC6" w:rsidRDefault="008C2AC6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AC6" w:rsidRPr="003B1E0E" w:rsidTr="00FD5F38">
        <w:trPr>
          <w:gridAfter w:val="1"/>
          <w:wAfter w:w="7491" w:type="dxa"/>
          <w:trHeight w:val="619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3B1E0E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3B1E0E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AC6" w:rsidRPr="003B1E0E" w:rsidRDefault="008C2AC6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AC6" w:rsidRPr="008C2AC6" w:rsidRDefault="008C2AC6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AC6" w:rsidRPr="003B1E0E" w:rsidTr="00FD5F38">
        <w:trPr>
          <w:gridAfter w:val="1"/>
          <w:wAfter w:w="7491" w:type="dxa"/>
          <w:trHeight w:val="619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3B1E0E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3B1E0E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AC6" w:rsidRPr="003B1E0E" w:rsidRDefault="008C2AC6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AC6" w:rsidRPr="008C2AC6" w:rsidRDefault="008C2AC6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8C2AC6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AC6" w:rsidRPr="003B1E0E" w:rsidTr="00FD5F38">
        <w:trPr>
          <w:gridAfter w:val="1"/>
          <w:wAfter w:w="7491" w:type="dxa"/>
          <w:trHeight w:val="619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3B1E0E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3B1E0E" w:rsidRDefault="008C2AC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AC6" w:rsidRPr="003B1E0E" w:rsidRDefault="008C2AC6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sz w:val="20"/>
                <w:szCs w:val="20"/>
              </w:rPr>
              <w:t>1974,2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sz w:val="20"/>
                <w:szCs w:val="20"/>
              </w:rPr>
              <w:t>1222,0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sz w:val="20"/>
                <w:szCs w:val="20"/>
              </w:rPr>
              <w:t>1379,7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sz w:val="20"/>
                <w:szCs w:val="20"/>
              </w:rPr>
              <w:t>1548,7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AC6" w:rsidRPr="008C2AC6" w:rsidRDefault="008C2AC6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9305FD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C6" w:rsidRPr="008C2AC6" w:rsidRDefault="009305FD" w:rsidP="0093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7348,6</w:t>
            </w:r>
          </w:p>
        </w:tc>
      </w:tr>
    </w:tbl>
    <w:p w:rsidR="002A7693" w:rsidRPr="003B1E0E" w:rsidRDefault="002A7693" w:rsidP="00B129B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B1E0E"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2A7693" w:rsidRPr="00B129B0" w:rsidRDefault="002A7693" w:rsidP="00966098">
      <w:pPr>
        <w:pStyle w:val="ConsPlusNormal"/>
        <w:widowControl/>
        <w:tabs>
          <w:tab w:val="left" w:pos="11057"/>
        </w:tabs>
        <w:ind w:left="6237" w:hanging="425"/>
        <w:rPr>
          <w:rFonts w:ascii="Times New Roman" w:hAnsi="Times New Roman" w:cs="Times New Roman"/>
          <w:sz w:val="28"/>
          <w:szCs w:val="28"/>
        </w:rPr>
        <w:sectPr w:rsidR="002A7693" w:rsidRPr="00B129B0" w:rsidSect="006E3BB4">
          <w:footnotePr>
            <w:pos w:val="beneathText"/>
          </w:footnotePr>
          <w:pgSz w:w="16837" w:h="11905" w:orient="landscape"/>
          <w:pgMar w:top="993" w:right="947" w:bottom="851" w:left="567" w:header="720" w:footer="720" w:gutter="0"/>
          <w:pgNumType w:start="1"/>
          <w:cols w:space="720"/>
          <w:titlePg/>
          <w:docGrid w:linePitch="360"/>
        </w:sectPr>
      </w:pPr>
    </w:p>
    <w:p w:rsidR="002A7693" w:rsidRPr="00B129B0" w:rsidRDefault="002A7693" w:rsidP="009305FD">
      <w:pPr>
        <w:pStyle w:val="ConsPlusNormal"/>
        <w:widowControl/>
        <w:ind w:left="6237" w:hanging="425"/>
        <w:jc w:val="left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A7693" w:rsidRPr="00B129B0" w:rsidRDefault="002A7693" w:rsidP="009305FD">
      <w:pPr>
        <w:pStyle w:val="ConsPlusNormal"/>
        <w:widowControl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 муниципальной программе «Развитие физической культуры и спорта в Саянском районе»</w:t>
      </w:r>
    </w:p>
    <w:p w:rsidR="002A7693" w:rsidRPr="00B129B0" w:rsidRDefault="002A7693" w:rsidP="00B129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2A7693" w:rsidRPr="00B129B0" w:rsidRDefault="002A7693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«Развитие массовой физической культуры», реализуемая  в рамках</w:t>
      </w:r>
    </w:p>
    <w:p w:rsidR="002A7693" w:rsidRPr="00B129B0" w:rsidRDefault="002A7693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физической культуры и спорта в Саянском районе» </w:t>
      </w:r>
    </w:p>
    <w:p w:rsidR="002A7693" w:rsidRPr="00B129B0" w:rsidRDefault="002A7693" w:rsidP="00B129B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7655"/>
      </w:tblGrid>
      <w:tr w:rsidR="002A7693" w:rsidRPr="00B129B0" w:rsidTr="00465D03">
        <w:trPr>
          <w:trHeight w:val="532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массовой физической культуры и спорта»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Саянском районе» </w:t>
            </w:r>
          </w:p>
        </w:tc>
      </w:tr>
      <w:tr w:rsidR="002A7693" w:rsidRPr="00B129B0" w:rsidTr="00465D03">
        <w:trPr>
          <w:trHeight w:val="574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655" w:type="dxa"/>
            <w:shd w:val="clear" w:color="auto" w:fill="auto"/>
          </w:tcPr>
          <w:p w:rsidR="002A7693" w:rsidRPr="00982ECD" w:rsidRDefault="009660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ECD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  <w:r w:rsidR="002A7693" w:rsidRPr="00982EC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655" w:type="dxa"/>
            <w:shd w:val="clear" w:color="auto" w:fill="auto"/>
          </w:tcPr>
          <w:p w:rsidR="007874D5" w:rsidRPr="00982ECD" w:rsidRDefault="000F09E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ECD">
              <w:rPr>
                <w:rFonts w:ascii="Times New Roman" w:hAnsi="Times New Roman" w:cs="Times New Roman"/>
                <w:sz w:val="28"/>
                <w:szCs w:val="28"/>
              </w:rPr>
      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      </w:r>
          </w:p>
        </w:tc>
      </w:tr>
      <w:tr w:rsidR="002A7693" w:rsidRPr="00B129B0" w:rsidTr="00465D03">
        <w:trPr>
          <w:trHeight w:val="992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B493F" w:rsidRPr="00B129B0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условий для занятий населения Саянского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инфраструктуры физической культуры и спорта в «шаговой» доступности;</w:t>
            </w:r>
          </w:p>
          <w:p w:rsidR="002A7693" w:rsidRPr="00B129B0" w:rsidRDefault="002A7693" w:rsidP="00B129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устойчивой потребности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всех категорий </w:t>
            </w:r>
            <w:r w:rsidRPr="00B129B0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физкультурных, спортивных мероприятий на территории Саянского района;</w:t>
            </w:r>
          </w:p>
          <w:p w:rsidR="002A7693" w:rsidRPr="00B129B0" w:rsidRDefault="002A7693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успешного опыта по организации массовой физкультурно-спортивной работы среди населения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пропускная способность спортивных сооружений Саянского района (сохранение на уровне </w:t>
            </w:r>
            <w:r w:rsidR="00856ED3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</w:t>
            </w:r>
            <w:r w:rsidR="00F45EC7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2A7693" w:rsidRPr="00B129B0" w:rsidRDefault="002A7693" w:rsidP="00B129B0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Саянского района, занимающихся физической культурой и спортом по месту работы, в общей численности населения,  занятого в экономике (увеличение до </w:t>
            </w:r>
            <w:r w:rsidR="00E4586C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% в 20</w:t>
            </w:r>
            <w:r w:rsidR="00F45EC7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2A7693" w:rsidRPr="00B129B0" w:rsidRDefault="002A7693" w:rsidP="00B129B0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учащихся, систематически занимающихся физической культурой и спортом, в общей численности учащихся (увеличение до </w:t>
            </w:r>
            <w:r w:rsidR="00E4586C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% в 20</w:t>
            </w:r>
            <w:r w:rsidR="00F45EC7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2A7693" w:rsidRPr="00B129B0" w:rsidRDefault="002A7693" w:rsidP="00F775EF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 Саянского района,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проинформированных о мероприятиях в области физической культуры и спорта </w:t>
            </w:r>
            <w:r w:rsidR="000F09E8"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(увеличение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924F4" w:rsidRPr="00B129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75E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в 20</w:t>
            </w:r>
            <w:r w:rsidR="00E924F4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655" w:type="dxa"/>
            <w:shd w:val="clear" w:color="auto" w:fill="auto"/>
          </w:tcPr>
          <w:p w:rsidR="005E0765" w:rsidRDefault="005E0765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3" w:rsidRPr="00B129B0" w:rsidRDefault="002A7693" w:rsidP="009305FD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9">
              <w:rPr>
                <w:rFonts w:ascii="Times New Roman" w:hAnsi="Times New Roman" w:cs="Times New Roman"/>
                <w:sz w:val="28"/>
                <w:szCs w:val="28"/>
              </w:rPr>
              <w:t>2014 - 20</w:t>
            </w:r>
            <w:r w:rsidR="00E924F4" w:rsidRPr="00423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3AC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7655" w:type="dxa"/>
            <w:shd w:val="clear" w:color="auto" w:fill="auto"/>
          </w:tcPr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подпрограммы </w:t>
            </w:r>
            <w:r w:rsidR="00447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7BC">
              <w:rPr>
                <w:rFonts w:ascii="Times New Roman" w:hAnsi="Times New Roman" w:cs="Times New Roman"/>
                <w:sz w:val="28"/>
                <w:szCs w:val="28"/>
              </w:rPr>
              <w:t>составляет всего</w:t>
            </w:r>
            <w:r w:rsidRPr="009660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305FD">
              <w:rPr>
                <w:rFonts w:ascii="Times New Roman" w:hAnsi="Times New Roman" w:cs="Times New Roman"/>
                <w:sz w:val="28"/>
                <w:szCs w:val="28"/>
              </w:rPr>
              <w:t>27686</w:t>
            </w:r>
            <w:r w:rsidR="00B532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05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3CD1"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9660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- </w:t>
            </w:r>
          </w:p>
          <w:p w:rsidR="002A7693" w:rsidRPr="00465D03" w:rsidRDefault="00856ED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27686,0</w:t>
            </w:r>
            <w:r w:rsidR="00B53282"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693" w:rsidRPr="00465D03">
              <w:rPr>
                <w:rFonts w:ascii="Times New Roman" w:hAnsi="Times New Roman" w:cs="Times New Roman"/>
                <w:sz w:val="28"/>
                <w:szCs w:val="28"/>
              </w:rPr>
              <w:t>тыс. рублей по годам:</w:t>
            </w:r>
          </w:p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656,2 тыс. рублей, в том числе средства местного бюджета 656,2 тыс. рублей, </w:t>
            </w:r>
          </w:p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656,2 тыс. рублей, в том числе средства местного бюджета 656,2 тыс. рублей, </w:t>
            </w:r>
          </w:p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>в 2016 году всего 858,9 тыс. рублей, в том числе средства местного бюджета 858,9 тыс. рублей,</w:t>
            </w:r>
          </w:p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всего </w:t>
            </w:r>
            <w:r w:rsidR="009305FD">
              <w:rPr>
                <w:rFonts w:ascii="Times New Roman" w:hAnsi="Times New Roman" w:cs="Times New Roman"/>
                <w:sz w:val="28"/>
                <w:szCs w:val="28"/>
              </w:rPr>
              <w:t>2273,</w:t>
            </w: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2 тыс. рублей, в том числе средства местного бюджета </w:t>
            </w:r>
            <w:r w:rsidR="009305FD"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,2  тыс. рублей.   </w:t>
            </w:r>
          </w:p>
          <w:p w:rsidR="002A7693" w:rsidRPr="00643CD1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 всего </w:t>
            </w:r>
            <w:r w:rsidR="00643CD1" w:rsidRPr="00643C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5FD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 w:rsidR="00643CD1" w:rsidRPr="00643CD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643CD1" w:rsidRPr="00643C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5FD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 w:rsidR="00643CD1"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,4 </w:t>
            </w: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085FFC" w:rsidRPr="00BA69AC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всего </w:t>
            </w:r>
            <w:r w:rsidR="00930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6327</w:t>
            </w:r>
            <w:r w:rsid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,7</w:t>
            </w:r>
            <w:r w:rsidR="00BA69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930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6327</w:t>
            </w:r>
            <w:r w:rsid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,7 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85FFC" w:rsidRPr="00BA69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69AC" w:rsidRPr="00B53282" w:rsidRDefault="00085FFC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</w:t>
            </w:r>
            <w:r w:rsid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3282,8</w:t>
            </w:r>
            <w:r w:rsidR="00BA69AC" w:rsidRPr="00BA69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B53282"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3282,8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 </w:t>
            </w:r>
          </w:p>
          <w:p w:rsidR="00BA69AC" w:rsidRPr="00B53282" w:rsidRDefault="00BA69AC" w:rsidP="00BA69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</w:t>
            </w:r>
            <w:r w:rsidR="00930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3637</w:t>
            </w:r>
            <w:r w:rsidR="00B53282"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30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 w:rsidR="00930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3637</w:t>
            </w:r>
            <w:r w:rsidR="00B53282"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30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B53282"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 </w:t>
            </w:r>
          </w:p>
          <w:p w:rsidR="00B53282" w:rsidRPr="00BA69AC" w:rsidRDefault="00B53282" w:rsidP="00B532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всего </w:t>
            </w:r>
            <w:r w:rsidR="00930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3637</w:t>
            </w:r>
            <w:r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30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 w:rsidR="00930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3637</w:t>
            </w:r>
            <w:r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30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3282" w:rsidRPr="00BA69AC" w:rsidRDefault="009305FD" w:rsidP="00BA69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09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3637</w:t>
            </w:r>
            <w:r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3637</w:t>
            </w:r>
            <w:r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A7693" w:rsidRPr="00B129B0" w:rsidRDefault="002A7693" w:rsidP="00930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693" w:rsidRPr="00B129B0" w:rsidTr="00465D03">
        <w:trPr>
          <w:trHeight w:val="1205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655" w:type="dxa"/>
            <w:shd w:val="clear" w:color="auto" w:fill="auto"/>
          </w:tcPr>
          <w:p w:rsidR="00B57C66" w:rsidRPr="00982ECD" w:rsidRDefault="00B57C66" w:rsidP="000D720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ECD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использованием средств местного бюджета осуществляет МКУ «ФЭУ администрации Саянского района».</w:t>
            </w:r>
          </w:p>
        </w:tc>
      </w:tr>
    </w:tbl>
    <w:p w:rsidR="002A7693" w:rsidRPr="00B129B0" w:rsidRDefault="002A7693" w:rsidP="00B129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Основные разделы подпрограммы.</w:t>
      </w:r>
    </w:p>
    <w:p w:rsidR="002A7693" w:rsidRPr="00B129B0" w:rsidRDefault="002A7693" w:rsidP="00B129B0">
      <w:pPr>
        <w:widowControl w:val="0"/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Постановка районной проблемы и обоснование необходимости разработки подпрограммы.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На уровне  Красноярского края за последнее время приняты сразу несколько стратегических документов.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региональных стратегий – краю  нужны здоровые и энергичные граждане. </w:t>
      </w:r>
    </w:p>
    <w:p w:rsidR="002A7693" w:rsidRPr="00B129B0" w:rsidRDefault="002A7693" w:rsidP="00B129B0">
      <w:pPr>
        <w:pStyle w:val="aa"/>
        <w:spacing w:before="0" w:after="0"/>
        <w:ind w:firstLine="709"/>
        <w:rPr>
          <w:sz w:val="28"/>
          <w:szCs w:val="28"/>
        </w:rPr>
      </w:pPr>
      <w:r w:rsidRPr="00B129B0">
        <w:rPr>
          <w:sz w:val="28"/>
          <w:szCs w:val="28"/>
        </w:rPr>
        <w:t xml:space="preserve">В Саянском районе с 2012 года функционирует ДЦП «Физическая культура и спорт для жителей Саянского района» на 2012 – 2014 гг., реализация которой </w:t>
      </w:r>
      <w:r w:rsidRPr="00B129B0">
        <w:rPr>
          <w:sz w:val="28"/>
          <w:szCs w:val="28"/>
        </w:rPr>
        <w:lastRenderedPageBreak/>
        <w:t xml:space="preserve">позволила увеличить показатели  вовлеченности населения в физкультурно-спортивное движение. Так доля граждан, систематически занимающихся физической культурой и спортом, по итогам 2012 года составила 16,7% от общей численности населения Саянского района, что на 1,8 % превзошло значение аналогичного показателя 2009 года (14,9 %). </w:t>
      </w:r>
    </w:p>
    <w:p w:rsidR="002A7693" w:rsidRPr="00B129B0" w:rsidRDefault="002A7693" w:rsidP="00B129B0">
      <w:pPr>
        <w:pStyle w:val="ConsPlusCel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</w:rPr>
        <w:t>Показатели «Доля учащихся  систематически занимающихся физической культурой и спортом, «доля граждан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, занимающихся физической культурой и спортом по месту трудовой деятельности, в общей численности населения, занятого в экономике» по итогам 2012 года зафиксированы на уровне 49,1 % и 10,8 % соответственно.    </w:t>
      </w:r>
    </w:p>
    <w:p w:rsidR="007874D5" w:rsidRPr="00B129B0" w:rsidRDefault="002A7693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 развитии массовой физической культуры и спорта в Саянском районе сделана ставка на работу по формированию спортивных клубов по месту жительства. В районе на начало 2013 года 3 спортивных клуба по месту жительства, которые  созданы при государственной поддержке в рамках ДЦП. Для того, чтобы процесс создания спортивных клубов по месту жительства носил комплексный характер в крае проводится спартакиада «Мой спортивный двор», курсы повышения квалификации для работников спортивных клубов по месту жительства, краевые смотры-конкурсы среди спортивных клубов, среди инструкторов по месту жительства, в которых район принимает участие. </w:t>
      </w:r>
    </w:p>
    <w:p w:rsidR="007874D5" w:rsidRPr="00B129B0" w:rsidRDefault="002A7693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7874D5" w:rsidRPr="00B129B0">
        <w:rPr>
          <w:rFonts w:ascii="Times New Roman" w:hAnsi="Times New Roman" w:cs="Times New Roman"/>
          <w:sz w:val="28"/>
          <w:szCs w:val="28"/>
        </w:rPr>
        <w:t xml:space="preserve">В конце 2013 года в рамках ДЦП открылся еще 1 спортивный клуб по месту жительства в с. Межово. </w:t>
      </w:r>
    </w:p>
    <w:p w:rsidR="002A7693" w:rsidRPr="00B129B0" w:rsidRDefault="007874D5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спортивных клубах по месту жительства в</w:t>
      </w:r>
      <w:r w:rsidR="00084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Саянском районе, по данным 201</w:t>
      </w:r>
      <w:r w:rsidR="00856ED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 занимается </w:t>
      </w:r>
      <w:r w:rsidR="0008483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856ED3">
        <w:rPr>
          <w:rFonts w:ascii="Times New Roman" w:eastAsia="Calibri" w:hAnsi="Times New Roman" w:cs="Times New Roman"/>
          <w:sz w:val="28"/>
          <w:szCs w:val="28"/>
          <w:lang w:eastAsia="en-US"/>
        </w:rPr>
        <w:t>66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что составляет </w:t>
      </w:r>
      <w:r w:rsidR="00F775EF" w:rsidRPr="00F775EF">
        <w:rPr>
          <w:rFonts w:ascii="Times New Roman" w:eastAsia="Calibri" w:hAnsi="Times New Roman" w:cs="Times New Roman"/>
          <w:sz w:val="28"/>
          <w:szCs w:val="28"/>
          <w:lang w:eastAsia="en-US"/>
        </w:rPr>
        <w:t>30,2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от числа систематически занимающихся физической культурой и спортом жителей района.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693" w:rsidRDefault="002A7693" w:rsidP="00B129B0">
      <w:pPr>
        <w:pStyle w:val="a3"/>
        <w:spacing w:after="0"/>
        <w:ind w:left="0" w:firstLine="851"/>
        <w:contextualSpacing/>
        <w:rPr>
          <w:sz w:val="28"/>
          <w:szCs w:val="28"/>
        </w:rPr>
      </w:pPr>
      <w:r w:rsidRPr="00B129B0">
        <w:rPr>
          <w:sz w:val="28"/>
          <w:szCs w:val="28"/>
        </w:rPr>
        <w:t>В целях привлечения жителей района к систематическим занятиям физической культурой и спортом в районе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краевых, муниципальных целевых программ в Саянском районе  в период</w:t>
      </w:r>
      <w:r w:rsidR="007874D5" w:rsidRPr="00B129B0">
        <w:rPr>
          <w:sz w:val="28"/>
          <w:szCs w:val="28"/>
        </w:rPr>
        <w:t xml:space="preserve"> </w:t>
      </w:r>
      <w:r w:rsidRPr="00B129B0">
        <w:rPr>
          <w:sz w:val="28"/>
          <w:szCs w:val="28"/>
        </w:rPr>
        <w:t>с 2012-2013</w:t>
      </w:r>
      <w:r w:rsidR="005E0765">
        <w:rPr>
          <w:sz w:val="28"/>
          <w:szCs w:val="28"/>
        </w:rPr>
        <w:t xml:space="preserve"> </w:t>
      </w:r>
      <w:r w:rsidRPr="00B129B0">
        <w:rPr>
          <w:sz w:val="28"/>
          <w:szCs w:val="28"/>
        </w:rPr>
        <w:t>годы реконструированы 2 спортсооружения, единовременн</w:t>
      </w:r>
      <w:r w:rsidR="007874D5" w:rsidRPr="00B129B0">
        <w:rPr>
          <w:sz w:val="28"/>
          <w:szCs w:val="28"/>
        </w:rPr>
        <w:t>ая</w:t>
      </w:r>
      <w:r w:rsidRPr="00B129B0">
        <w:rPr>
          <w:sz w:val="28"/>
          <w:szCs w:val="28"/>
        </w:rPr>
        <w:t xml:space="preserve"> пропускн</w:t>
      </w:r>
      <w:r w:rsidR="007874D5" w:rsidRPr="00B129B0">
        <w:rPr>
          <w:sz w:val="28"/>
          <w:szCs w:val="28"/>
        </w:rPr>
        <w:t xml:space="preserve">ая </w:t>
      </w:r>
      <w:r w:rsidRPr="00B129B0">
        <w:rPr>
          <w:sz w:val="28"/>
          <w:szCs w:val="28"/>
        </w:rPr>
        <w:t xml:space="preserve"> способность </w:t>
      </w:r>
      <w:r w:rsidR="007874D5" w:rsidRPr="00B129B0">
        <w:rPr>
          <w:sz w:val="28"/>
          <w:szCs w:val="28"/>
        </w:rPr>
        <w:t xml:space="preserve">сохраняется </w:t>
      </w:r>
      <w:r w:rsidRPr="00B129B0">
        <w:rPr>
          <w:sz w:val="28"/>
          <w:szCs w:val="28"/>
        </w:rPr>
        <w:t xml:space="preserve">на уровне </w:t>
      </w:r>
      <w:r w:rsidR="007874D5" w:rsidRPr="00B129B0">
        <w:rPr>
          <w:sz w:val="28"/>
          <w:szCs w:val="28"/>
        </w:rPr>
        <w:t>663</w:t>
      </w:r>
      <w:r w:rsidRPr="00B129B0">
        <w:rPr>
          <w:sz w:val="28"/>
          <w:szCs w:val="28"/>
        </w:rPr>
        <w:t xml:space="preserve"> человек</w:t>
      </w:r>
      <w:r w:rsidR="007874D5" w:rsidRPr="00B129B0">
        <w:rPr>
          <w:sz w:val="28"/>
          <w:szCs w:val="28"/>
        </w:rPr>
        <w:t>а</w:t>
      </w:r>
      <w:r w:rsidRPr="00B129B0">
        <w:rPr>
          <w:sz w:val="28"/>
          <w:szCs w:val="28"/>
        </w:rPr>
        <w:t>.</w:t>
      </w:r>
    </w:p>
    <w:p w:rsidR="00856ED3" w:rsidRPr="00B129B0" w:rsidRDefault="00856ED3" w:rsidP="00B129B0">
      <w:pPr>
        <w:pStyle w:val="a3"/>
        <w:spacing w:after="0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Благодаря участию в реализации федерального проекта "Спорт-норма жизни" в 2019 году была введена универсальная спортивная площадка, для выполнения нормативов ГТО, что позволило увеличить единовременную способность до 738 человек.</w:t>
      </w:r>
    </w:p>
    <w:p w:rsidR="007874D5" w:rsidRPr="00B129B0" w:rsidRDefault="002A7693" w:rsidP="00B129B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hAnsi="Times New Roman" w:cs="Times New Roman"/>
          <w:sz w:val="28"/>
          <w:szCs w:val="28"/>
        </w:rPr>
        <w:t>Совершенствуется система проведения физкультурных, спортивных мероприятий Саянского района</w:t>
      </w:r>
      <w:r w:rsidR="007874D5"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2A7693" w:rsidRPr="00B129B0" w:rsidRDefault="007874D5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В территориях района организовано проводятся около 60 физкультурных, спортивных мероприятий с общим количеством участников, превышающим 4000 человек.</w:t>
      </w:r>
      <w:r w:rsidR="002A7693"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F4" w:rsidRPr="00B129B0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 2014 года Саянский район входит в число субъектов, осуществляющих внедрение Всероссийского физкультурно-спортивного комплекса "Готов к труду и обороне" (ГТО) (далее - комплекс ГТО).</w:t>
      </w:r>
    </w:p>
    <w:p w:rsidR="00E924F4" w:rsidRPr="00B129B0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Для выполнения нормативов комплекса ГТО в с.Агинское  создан  центр тестирования, проводятся муниципальные этапы зимних и летних фестивалей ГТО среди обучающихся.</w:t>
      </w:r>
    </w:p>
    <w:p w:rsidR="00E924F4" w:rsidRPr="00B129B0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I этап внедрения комплекса ГТО (2014 - 2015 гг.) направлен на обучающихся образовательных организаций. На </w:t>
      </w:r>
      <w:r w:rsidRPr="00B129B0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B129B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этапе в Саянском районе </w:t>
      </w:r>
      <w:r w:rsidRPr="00B129B0">
        <w:rPr>
          <w:rFonts w:ascii="Times New Roman" w:hAnsi="Times New Roman" w:cs="Times New Roman"/>
          <w:sz w:val="28"/>
          <w:szCs w:val="28"/>
        </w:rPr>
        <w:lastRenderedPageBreak/>
        <w:t>официально приняли участие  в ВФСК 250 человек.</w:t>
      </w:r>
    </w:p>
    <w:p w:rsidR="00E924F4" w:rsidRPr="003857BC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Саянского района 14.09.2015г. №401-п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 открывается при МБОУ ДО ДЮСШ Центр тестирования. </w:t>
      </w:r>
    </w:p>
    <w:p w:rsidR="00E924F4" w:rsidRPr="00B129B0" w:rsidRDefault="00084838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E924F4" w:rsidRPr="00B129B0">
        <w:rPr>
          <w:rFonts w:ascii="Times New Roman" w:hAnsi="Times New Roman" w:cs="Times New Roman"/>
          <w:sz w:val="28"/>
          <w:szCs w:val="28"/>
        </w:rPr>
        <w:t xml:space="preserve"> году создано муниципальное казенное учреждения Центр тестирования ВФСК ГТО Саянского района «Агинское» Постановлением администрации Саянского района от 02.02.2017г. №52-п. В 2017 году к выполнению нормативов ГТО к учащимся образовательных учреждений присоединилось взрослое население. 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>Задачами центра тестирования являются: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>- популяризация комплекса ГТО среди подрастающего поколения и населения района;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>- повышение уровня физической подготовленности подрастающего поколения и населения района;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условий, мотивирующих к занятиям физической культурой </w:t>
      </w:r>
      <w:r w:rsidRPr="00B129B0">
        <w:rPr>
          <w:rFonts w:ascii="Times New Roman" w:eastAsia="Times New Roman" w:hAnsi="Times New Roman" w:cs="Times New Roman"/>
          <w:sz w:val="28"/>
          <w:szCs w:val="28"/>
        </w:rPr>
        <w:br/>
        <w:t>и спортом;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 xml:space="preserve">- поощрение подрастающего поколения и населения района,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населения. </w:t>
      </w:r>
    </w:p>
    <w:p w:rsidR="00580245" w:rsidRPr="00B129B0" w:rsidRDefault="00580245" w:rsidP="00B129B0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С 2017 года и на последующие выделены средства на обеспечение работы муниципального центра тестирования комплекса ГТО. </w:t>
      </w:r>
    </w:p>
    <w:p w:rsidR="00E924F4" w:rsidRPr="00B129B0" w:rsidRDefault="00E924F4" w:rsidP="00B129B0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 xml:space="preserve">Миссия по подготовке населения к испытаниям комплекса ГТО возложена на сеть спортивных клубов по месту жительства граждан.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Приоритетным для района является развитие спартакиадного движения, продвижение в территории района массовых всероссийских акций, из которых наиболее массовыми являются «Лыжня России», «Кросс нации».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Несмотря на позитивную динамику развития массовой физической культуры и спорта в Саянском районе сохраняют актуальность следующие проблемные вопросы:   </w:t>
      </w:r>
    </w:p>
    <w:p w:rsidR="007874D5" w:rsidRPr="00B129B0" w:rsidRDefault="002A7693" w:rsidP="00B129B0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PTSans-Regular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Недостаток спортивных сооружений как крытых, так и плоскостных. </w:t>
      </w:r>
      <w:r w:rsidRPr="00B129B0">
        <w:rPr>
          <w:rFonts w:ascii="Times New Roman" w:hAnsi="Times New Roman"/>
          <w:sz w:val="28"/>
          <w:szCs w:val="28"/>
        </w:rPr>
        <w:tab/>
      </w:r>
    </w:p>
    <w:p w:rsidR="002A7693" w:rsidRPr="00B129B0" w:rsidRDefault="002A7693" w:rsidP="00B129B0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PTSans-Regular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Слабая материально-техническая, методическая база, кадровое обеспечение спортивных клубов по месту жительства. А</w:t>
      </w:r>
      <w:r w:rsidRPr="00B129B0">
        <w:rPr>
          <w:rFonts w:ascii="Times New Roman" w:eastAsia="PTSans-Regular" w:hAnsi="Times New Roman"/>
          <w:sz w:val="28"/>
          <w:szCs w:val="28"/>
        </w:rPr>
        <w:t>нализ деятельности спортивных клубов по месту жительства указал на 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клубов, проблемы с помещениями для размещения спортивных клубов.</w:t>
      </w:r>
    </w:p>
    <w:p w:rsidR="002A7693" w:rsidRPr="00B129B0" w:rsidRDefault="002A7693" w:rsidP="00B129B0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eastAsia="PTSans-Regular" w:hAnsi="Times New Roman"/>
          <w:sz w:val="28"/>
          <w:szCs w:val="28"/>
        </w:rPr>
        <w:t>3</w:t>
      </w:r>
      <w:r w:rsidRPr="00B129B0">
        <w:rPr>
          <w:rFonts w:ascii="Times New Roman" w:hAnsi="Times New Roman"/>
          <w:sz w:val="28"/>
          <w:szCs w:val="28"/>
        </w:rPr>
        <w:t xml:space="preserve">. 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</w:t>
      </w:r>
      <w:r w:rsidRPr="00B129B0">
        <w:rPr>
          <w:rFonts w:ascii="Times New Roman" w:hAnsi="Times New Roman"/>
          <w:sz w:val="28"/>
          <w:szCs w:val="28"/>
        </w:rPr>
        <w:lastRenderedPageBreak/>
        <w:t xml:space="preserve">процессами, происходящими в организме положительно влияющими на уровень здоровья. Основная роль в этом принадлежит средствам массовой информации.  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4. Недостаток условий для активного семейного отдыха. 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5. Недостаток нормативно-правовой базы на краевом, а следовательно и районном  уровне, позволяющей осуществлять планомерное развитие физической культуры и спорта по месту жительства, среди трудящихся, лиц среднего и старшего возраста.   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6. Неравномерность развития физической культуры и спорта в районе, обусловленная низким уровнем финансирования отрасли в районе, обеспеченности спортивными сооружениями.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7. Недостаточное финансирование физкультурных, спортивных мероприятий Саянского района. 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Учитывая текущие вызовы, в подпрограмме запланирован комплекс мер по реализации календарного плана физкультурных, спортивных мероприятий Саянского района, развитию спортивной инфраструктуры. 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2A7693" w:rsidRPr="00966098" w:rsidRDefault="002A769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2A7693" w:rsidRPr="00314AE8" w:rsidRDefault="002A7693" w:rsidP="00B129B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Координатором программы является администраци</w:t>
      </w:r>
      <w:r w:rsidR="00966098" w:rsidRPr="00314AE8">
        <w:rPr>
          <w:rFonts w:ascii="Times New Roman" w:hAnsi="Times New Roman" w:cs="Times New Roman"/>
          <w:sz w:val="28"/>
          <w:szCs w:val="28"/>
        </w:rPr>
        <w:t>я Саянского района</w:t>
      </w:r>
      <w:r w:rsidRPr="00314AE8">
        <w:rPr>
          <w:rFonts w:ascii="Times New Roman" w:hAnsi="Times New Roman" w:cs="Times New Roman"/>
          <w:sz w:val="28"/>
          <w:szCs w:val="28"/>
        </w:rPr>
        <w:t>.</w:t>
      </w:r>
    </w:p>
    <w:p w:rsidR="002A7693" w:rsidRPr="00B129B0" w:rsidRDefault="002A7693" w:rsidP="00B129B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Цель программы: создание доступных условий для занятий населения Саянского района  различных возрастных, профессиональных и социальных групп физической культурой и спортом </w:t>
      </w:r>
    </w:p>
    <w:p w:rsidR="002A7693" w:rsidRPr="00B129B0" w:rsidRDefault="002A7693" w:rsidP="00B129B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Выбор мероприятий подпрограммы обусловлен целями и задачами, которые призвана решить  подпрограмма, данными анализа сложившейся на территории района ситуации по развитию физической культуры и спорта. </w:t>
      </w:r>
    </w:p>
    <w:p w:rsidR="002A7693" w:rsidRPr="00B129B0" w:rsidRDefault="002A7693" w:rsidP="00B12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Сроки выполнения подпрограммы: 2014-20</w:t>
      </w:r>
      <w:r w:rsidR="00084838">
        <w:rPr>
          <w:rFonts w:ascii="Times New Roman" w:hAnsi="Times New Roman" w:cs="Times New Roman"/>
          <w:sz w:val="28"/>
          <w:szCs w:val="28"/>
        </w:rPr>
        <w:t>2</w:t>
      </w:r>
      <w:r w:rsidR="00856ED3">
        <w:rPr>
          <w:rFonts w:ascii="Times New Roman" w:hAnsi="Times New Roman" w:cs="Times New Roman"/>
          <w:sz w:val="28"/>
          <w:szCs w:val="28"/>
        </w:rPr>
        <w:t>3</w:t>
      </w:r>
      <w:r w:rsidR="00F32EEB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годы.</w:t>
      </w:r>
    </w:p>
    <w:p w:rsidR="002A7693" w:rsidRPr="00B129B0" w:rsidRDefault="002A7693" w:rsidP="00B129B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2A7693" w:rsidRPr="00B129B0" w:rsidRDefault="002A7693" w:rsidP="00B129B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Доля граждан, занимающихся физической культурой и спортом по месту работы, в общей численности населения,  занятого в экономике (увеличение с </w:t>
      </w:r>
      <w:r w:rsidR="007874D5" w:rsidRPr="00F775EF">
        <w:rPr>
          <w:rFonts w:ascii="Times New Roman" w:hAnsi="Times New Roman" w:cs="Times New Roman"/>
          <w:sz w:val="28"/>
          <w:szCs w:val="28"/>
        </w:rPr>
        <w:t>16,49</w:t>
      </w:r>
      <w:r w:rsidRPr="00F775EF">
        <w:rPr>
          <w:rFonts w:ascii="Times New Roman" w:hAnsi="Times New Roman" w:cs="Times New Roman"/>
          <w:sz w:val="28"/>
          <w:szCs w:val="28"/>
        </w:rPr>
        <w:t xml:space="preserve"> % в 201</w:t>
      </w:r>
      <w:r w:rsidR="007874D5" w:rsidRPr="00F775EF">
        <w:rPr>
          <w:rFonts w:ascii="Times New Roman" w:hAnsi="Times New Roman" w:cs="Times New Roman"/>
          <w:sz w:val="28"/>
          <w:szCs w:val="28"/>
        </w:rPr>
        <w:t>4</w:t>
      </w:r>
      <w:r w:rsidRPr="00F775EF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F775EF" w:rsidRPr="00F775EF">
        <w:rPr>
          <w:rFonts w:ascii="Times New Roman" w:hAnsi="Times New Roman" w:cs="Times New Roman"/>
          <w:sz w:val="28"/>
          <w:szCs w:val="28"/>
        </w:rPr>
        <w:t>31,0</w:t>
      </w:r>
      <w:r w:rsidRPr="00F775EF">
        <w:rPr>
          <w:rFonts w:ascii="Times New Roman" w:hAnsi="Times New Roman" w:cs="Times New Roman"/>
          <w:sz w:val="28"/>
          <w:szCs w:val="28"/>
        </w:rPr>
        <w:t xml:space="preserve"> % в 20</w:t>
      </w:r>
      <w:r w:rsidR="007874D5" w:rsidRPr="00F775EF">
        <w:rPr>
          <w:rFonts w:ascii="Times New Roman" w:hAnsi="Times New Roman" w:cs="Times New Roman"/>
          <w:sz w:val="28"/>
          <w:szCs w:val="28"/>
        </w:rPr>
        <w:t>2</w:t>
      </w:r>
      <w:r w:rsidR="00084838" w:rsidRPr="00F775EF">
        <w:rPr>
          <w:rFonts w:ascii="Times New Roman" w:hAnsi="Times New Roman" w:cs="Times New Roman"/>
          <w:sz w:val="28"/>
          <w:szCs w:val="28"/>
        </w:rPr>
        <w:t>2</w:t>
      </w:r>
      <w:r w:rsidR="00084838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году);</w:t>
      </w:r>
    </w:p>
    <w:p w:rsidR="002A7693" w:rsidRPr="00B129B0" w:rsidRDefault="002A7693" w:rsidP="00B129B0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Доля учащихся, систематически занимающихся физической культурой и спортом, в общей численности учащихся (</w:t>
      </w:r>
      <w:r w:rsidR="007874D5" w:rsidRPr="00F775EF">
        <w:rPr>
          <w:rFonts w:ascii="Times New Roman" w:hAnsi="Times New Roman" w:cs="Times New Roman"/>
          <w:sz w:val="28"/>
          <w:szCs w:val="28"/>
        </w:rPr>
        <w:t>увеличение до</w:t>
      </w:r>
      <w:r w:rsidRPr="00F775EF">
        <w:rPr>
          <w:rFonts w:ascii="Times New Roman" w:hAnsi="Times New Roman" w:cs="Times New Roman"/>
          <w:sz w:val="28"/>
          <w:szCs w:val="28"/>
        </w:rPr>
        <w:t xml:space="preserve"> </w:t>
      </w:r>
      <w:r w:rsidR="00F775EF" w:rsidRPr="00F775EF">
        <w:rPr>
          <w:rFonts w:ascii="Times New Roman" w:hAnsi="Times New Roman" w:cs="Times New Roman"/>
          <w:sz w:val="28"/>
          <w:szCs w:val="28"/>
        </w:rPr>
        <w:t>86,1</w:t>
      </w:r>
      <w:r w:rsidRPr="00F775EF">
        <w:rPr>
          <w:rFonts w:ascii="Times New Roman" w:hAnsi="Times New Roman" w:cs="Times New Roman"/>
          <w:sz w:val="28"/>
          <w:szCs w:val="28"/>
        </w:rPr>
        <w:t>% в 20</w:t>
      </w:r>
      <w:r w:rsidR="007874D5" w:rsidRPr="00F775EF">
        <w:rPr>
          <w:rFonts w:ascii="Times New Roman" w:hAnsi="Times New Roman" w:cs="Times New Roman"/>
          <w:sz w:val="28"/>
          <w:szCs w:val="28"/>
        </w:rPr>
        <w:t>2</w:t>
      </w:r>
      <w:r w:rsidR="00F775EF" w:rsidRPr="00F775EF">
        <w:rPr>
          <w:rFonts w:ascii="Times New Roman" w:hAnsi="Times New Roman" w:cs="Times New Roman"/>
          <w:sz w:val="28"/>
          <w:szCs w:val="28"/>
        </w:rPr>
        <w:t>3</w:t>
      </w:r>
      <w:r w:rsidRPr="00F775EF">
        <w:rPr>
          <w:rFonts w:ascii="Times New Roman" w:hAnsi="Times New Roman" w:cs="Times New Roman"/>
          <w:sz w:val="28"/>
          <w:szCs w:val="28"/>
        </w:rPr>
        <w:t xml:space="preserve"> году);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693" w:rsidRPr="00B129B0" w:rsidRDefault="002A7693" w:rsidP="00B129B0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Единовременная пропускная способность спортивных сооружений (сохранение на уровне </w:t>
      </w:r>
      <w:r w:rsidR="00084838">
        <w:rPr>
          <w:rFonts w:ascii="Times New Roman" w:hAnsi="Times New Roman" w:cs="Times New Roman"/>
          <w:sz w:val="28"/>
          <w:szCs w:val="28"/>
        </w:rPr>
        <w:t>738</w:t>
      </w:r>
      <w:r w:rsidRPr="00B129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74D5" w:rsidRPr="00B129B0">
        <w:rPr>
          <w:rFonts w:ascii="Times New Roman" w:hAnsi="Times New Roman" w:cs="Times New Roman"/>
          <w:sz w:val="28"/>
          <w:szCs w:val="28"/>
        </w:rPr>
        <w:t>а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20</w:t>
      </w:r>
      <w:r w:rsidR="007874D5" w:rsidRPr="00B129B0">
        <w:rPr>
          <w:rFonts w:ascii="Times New Roman" w:hAnsi="Times New Roman" w:cs="Times New Roman"/>
          <w:sz w:val="28"/>
          <w:szCs w:val="28"/>
        </w:rPr>
        <w:t>2</w:t>
      </w:r>
      <w:r w:rsidR="00856ED3">
        <w:rPr>
          <w:rFonts w:ascii="Times New Roman" w:hAnsi="Times New Roman" w:cs="Times New Roman"/>
          <w:sz w:val="28"/>
          <w:szCs w:val="28"/>
        </w:rPr>
        <w:t>3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2A7693" w:rsidRDefault="002A7693" w:rsidP="00B129B0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Количество жителей Саянского района, проинформированных о мероприятиях в области физической к</w:t>
      </w:r>
      <w:r w:rsidR="007874D5" w:rsidRPr="00B129B0">
        <w:rPr>
          <w:rFonts w:ascii="Times New Roman" w:hAnsi="Times New Roman" w:cs="Times New Roman"/>
          <w:sz w:val="28"/>
          <w:szCs w:val="28"/>
        </w:rPr>
        <w:t xml:space="preserve">ультуры и спорта (увеличение </w:t>
      </w:r>
      <w:r w:rsidRPr="00B129B0">
        <w:rPr>
          <w:rFonts w:ascii="Times New Roman" w:hAnsi="Times New Roman" w:cs="Times New Roman"/>
          <w:sz w:val="28"/>
          <w:szCs w:val="28"/>
        </w:rPr>
        <w:t>с</w:t>
      </w:r>
      <w:r w:rsidR="007874D5"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7874D5" w:rsidRPr="00B129B0">
        <w:rPr>
          <w:rFonts w:ascii="Times New Roman" w:hAnsi="Times New Roman" w:cs="Times New Roman"/>
          <w:sz w:val="28"/>
          <w:szCs w:val="28"/>
        </w:rPr>
        <w:t xml:space="preserve">2803 </w:t>
      </w:r>
      <w:r w:rsidRPr="00B129B0">
        <w:rPr>
          <w:rFonts w:ascii="Times New Roman" w:hAnsi="Times New Roman" w:cs="Times New Roman"/>
          <w:sz w:val="28"/>
          <w:szCs w:val="28"/>
        </w:rPr>
        <w:t xml:space="preserve"> тыс. человек до </w:t>
      </w:r>
      <w:r w:rsidR="00084838">
        <w:rPr>
          <w:rFonts w:ascii="Times New Roman" w:hAnsi="Times New Roman" w:cs="Times New Roman"/>
          <w:sz w:val="28"/>
          <w:szCs w:val="28"/>
        </w:rPr>
        <w:t>33</w:t>
      </w:r>
      <w:r w:rsidR="00F775EF">
        <w:rPr>
          <w:rFonts w:ascii="Times New Roman" w:hAnsi="Times New Roman" w:cs="Times New Roman"/>
          <w:sz w:val="28"/>
          <w:szCs w:val="28"/>
        </w:rPr>
        <w:t>5</w:t>
      </w:r>
      <w:r w:rsidR="007874D5" w:rsidRPr="00B129B0">
        <w:rPr>
          <w:rFonts w:ascii="Times New Roman" w:hAnsi="Times New Roman" w:cs="Times New Roman"/>
          <w:sz w:val="28"/>
          <w:szCs w:val="28"/>
        </w:rPr>
        <w:t>0</w:t>
      </w:r>
      <w:r w:rsidRPr="00B129B0">
        <w:rPr>
          <w:rFonts w:ascii="Times New Roman" w:hAnsi="Times New Roman" w:cs="Times New Roman"/>
          <w:sz w:val="28"/>
          <w:szCs w:val="28"/>
        </w:rPr>
        <w:t xml:space="preserve"> тыс. человек в 20</w:t>
      </w:r>
      <w:r w:rsidR="007874D5" w:rsidRPr="00B129B0">
        <w:rPr>
          <w:rFonts w:ascii="Times New Roman" w:hAnsi="Times New Roman" w:cs="Times New Roman"/>
          <w:sz w:val="28"/>
          <w:szCs w:val="28"/>
        </w:rPr>
        <w:t>2</w:t>
      </w:r>
      <w:r w:rsidR="00F775EF">
        <w:rPr>
          <w:rFonts w:ascii="Times New Roman" w:hAnsi="Times New Roman" w:cs="Times New Roman"/>
          <w:sz w:val="28"/>
          <w:szCs w:val="28"/>
        </w:rPr>
        <w:t>3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2A7693" w:rsidRPr="00B129B0" w:rsidRDefault="002A7693" w:rsidP="00B129B0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2A7693" w:rsidRPr="00314AE8" w:rsidRDefault="001E2BEE" w:rsidP="001E2B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7693" w:rsidRPr="00314AE8">
        <w:rPr>
          <w:rFonts w:ascii="Times New Roman" w:hAnsi="Times New Roman" w:cs="Times New Roman"/>
          <w:sz w:val="28"/>
          <w:szCs w:val="28"/>
        </w:rPr>
        <w:t>Реализацию подпрограммы осуществляет:</w:t>
      </w:r>
    </w:p>
    <w:p w:rsidR="00966098" w:rsidRPr="00314AE8" w:rsidRDefault="009660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«Агинское».</w:t>
      </w:r>
    </w:p>
    <w:p w:rsidR="002A7693" w:rsidRPr="00C45E13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1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 в соответствии с </w:t>
      </w:r>
      <w:hyperlink w:anchor="Par377" w:history="1">
        <w:r w:rsidRPr="00C45E13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C45E13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 № 2 к подпрограмме (далее - мероприятия подпрограммы).</w:t>
      </w:r>
    </w:p>
    <w:p w:rsidR="002A7693" w:rsidRPr="00314AE8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местного бюджета является </w:t>
      </w:r>
      <w:r w:rsidR="000D7205" w:rsidRPr="00314AE8">
        <w:rPr>
          <w:rFonts w:ascii="Times New Roman" w:hAnsi="Times New Roman" w:cs="Times New Roman"/>
          <w:sz w:val="28"/>
          <w:szCs w:val="28"/>
        </w:rPr>
        <w:t>А</w:t>
      </w:r>
      <w:r w:rsidRPr="00314AE8">
        <w:rPr>
          <w:rFonts w:ascii="Times New Roman" w:hAnsi="Times New Roman" w:cs="Times New Roman"/>
          <w:sz w:val="28"/>
          <w:szCs w:val="28"/>
        </w:rPr>
        <w:t>дминистраци</w:t>
      </w:r>
      <w:r w:rsidR="000D7205" w:rsidRPr="00314AE8">
        <w:rPr>
          <w:rFonts w:ascii="Times New Roman" w:hAnsi="Times New Roman" w:cs="Times New Roman"/>
          <w:sz w:val="28"/>
          <w:szCs w:val="28"/>
        </w:rPr>
        <w:t>я Саянского района</w:t>
      </w:r>
      <w:r w:rsidRPr="00314AE8">
        <w:rPr>
          <w:rFonts w:ascii="Times New Roman" w:hAnsi="Times New Roman" w:cs="Times New Roman"/>
          <w:sz w:val="28"/>
          <w:szCs w:val="28"/>
        </w:rPr>
        <w:t>.</w:t>
      </w:r>
    </w:p>
    <w:p w:rsidR="002A7693" w:rsidRPr="00314AE8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0F09E8" w:rsidRPr="00314AE8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</w:r>
      <w:r w:rsidRPr="00314AE8">
        <w:rPr>
          <w:rFonts w:ascii="Times New Roman" w:hAnsi="Times New Roman" w:cs="Times New Roman"/>
          <w:sz w:val="28"/>
          <w:szCs w:val="28"/>
        </w:rPr>
        <w:t xml:space="preserve"> </w:t>
      </w:r>
      <w:r w:rsidR="004113B6" w:rsidRPr="00314AE8">
        <w:rPr>
          <w:rFonts w:ascii="Times New Roman" w:hAnsi="Times New Roman" w:cs="Times New Roman"/>
          <w:sz w:val="28"/>
          <w:szCs w:val="28"/>
        </w:rPr>
        <w:t>из средств районного бюджета.</w:t>
      </w:r>
      <w:r w:rsidRPr="00314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98" w:rsidRDefault="009660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2.4. Организация управления подпрограммой</w:t>
      </w: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и контроль за ходом ее выполнения</w:t>
      </w:r>
    </w:p>
    <w:p w:rsidR="002A7693" w:rsidRPr="005B1E2D" w:rsidRDefault="002A7693" w:rsidP="00B12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</w:t>
      </w:r>
      <w:r w:rsidR="00966098" w:rsidRPr="001E2BEE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</w:r>
      <w:r w:rsidRPr="001E2BEE">
        <w:rPr>
          <w:rFonts w:ascii="Times New Roman" w:hAnsi="Times New Roman" w:cs="Times New Roman"/>
          <w:sz w:val="28"/>
          <w:szCs w:val="28"/>
        </w:rPr>
        <w:t>.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5B1E2D">
        <w:rPr>
          <w:rFonts w:ascii="Times New Roman" w:hAnsi="Times New Roman" w:cs="Times New Roman"/>
          <w:sz w:val="28"/>
          <w:szCs w:val="28"/>
        </w:rPr>
        <w:t xml:space="preserve">Ежемесячно, до 5 числа месяца, следующего за отчетным периодом, и по итогам года до 15 января очередного финансового года </w:t>
      </w:r>
      <w:r w:rsidR="00966098" w:rsidRPr="005B1E2D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</w:r>
      <w:r w:rsidR="00953E87" w:rsidRPr="005B1E2D">
        <w:rPr>
          <w:rFonts w:ascii="Times New Roman" w:hAnsi="Times New Roman" w:cs="Times New Roman"/>
          <w:sz w:val="28"/>
          <w:szCs w:val="28"/>
        </w:rPr>
        <w:t xml:space="preserve"> направляет в адрес учредителя </w:t>
      </w:r>
      <w:r w:rsidRPr="005B1E2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53E87" w:rsidRPr="005B1E2D">
        <w:rPr>
          <w:rFonts w:ascii="Times New Roman" w:hAnsi="Times New Roman" w:cs="Times New Roman"/>
          <w:sz w:val="28"/>
          <w:szCs w:val="28"/>
        </w:rPr>
        <w:t xml:space="preserve"> </w:t>
      </w:r>
      <w:r w:rsidRPr="005B1E2D">
        <w:rPr>
          <w:rFonts w:ascii="Times New Roman" w:hAnsi="Times New Roman" w:cs="Times New Roman"/>
          <w:sz w:val="28"/>
          <w:szCs w:val="28"/>
        </w:rPr>
        <w:t xml:space="preserve">о целевом и эффективном </w:t>
      </w:r>
      <w:r w:rsidR="00953E87" w:rsidRPr="005B1E2D">
        <w:rPr>
          <w:rFonts w:ascii="Times New Roman" w:hAnsi="Times New Roman" w:cs="Times New Roman"/>
          <w:sz w:val="28"/>
          <w:szCs w:val="28"/>
        </w:rPr>
        <w:t>использовании бюджетных средств (МКУ «ФЭУ администрации Саянского района»).</w:t>
      </w:r>
    </w:p>
    <w:p w:rsidR="002A7693" w:rsidRDefault="002A7693" w:rsidP="00B12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Контроль за целевым использованием бюджетных средств осуществляет МКУ «ФЭУ администрации Саянского района».</w:t>
      </w:r>
    </w:p>
    <w:p w:rsidR="00EA7D61" w:rsidRPr="00B129B0" w:rsidRDefault="00EA7D61" w:rsidP="00B12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2.5. Оценка социально-экономической</w:t>
      </w:r>
    </w:p>
    <w:p w:rsidR="002A7693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эффективности от реализации подпрограммы</w:t>
      </w:r>
    </w:p>
    <w:p w:rsidR="005B1E2D" w:rsidRPr="00B129B0" w:rsidRDefault="005B1E2D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Реализация мероприятий подпрограммы за период 2014 - 20</w:t>
      </w:r>
      <w:r w:rsidR="00012309" w:rsidRPr="00B129B0">
        <w:rPr>
          <w:rFonts w:ascii="Times New Roman" w:hAnsi="Times New Roman" w:cs="Times New Roman"/>
          <w:sz w:val="28"/>
          <w:szCs w:val="28"/>
        </w:rPr>
        <w:t>2</w:t>
      </w:r>
      <w:r w:rsidR="00856ED3">
        <w:rPr>
          <w:rFonts w:ascii="Times New Roman" w:hAnsi="Times New Roman" w:cs="Times New Roman"/>
          <w:sz w:val="28"/>
          <w:szCs w:val="28"/>
        </w:rPr>
        <w:t>3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годов позволит обеспечить достижение следующих результатов:</w:t>
      </w:r>
    </w:p>
    <w:p w:rsidR="002A7693" w:rsidRPr="00B129B0" w:rsidRDefault="002A7693" w:rsidP="00B129B0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увеличить долю граждан Саянского района, систематически занимающегося физической культурой и спортом к общей численности населения района до </w:t>
      </w:r>
      <w:r w:rsidR="00F775EF">
        <w:rPr>
          <w:rFonts w:ascii="Times New Roman" w:hAnsi="Times New Roman" w:cs="Times New Roman"/>
          <w:sz w:val="28"/>
          <w:szCs w:val="28"/>
        </w:rPr>
        <w:t>40,46</w:t>
      </w:r>
      <w:r w:rsidRPr="00B129B0">
        <w:rPr>
          <w:rFonts w:ascii="Times New Roman" w:hAnsi="Times New Roman" w:cs="Times New Roman"/>
          <w:sz w:val="28"/>
          <w:szCs w:val="28"/>
        </w:rPr>
        <w:t xml:space="preserve"> % (</w:t>
      </w:r>
      <w:r w:rsidR="00F775EF">
        <w:rPr>
          <w:rFonts w:ascii="Times New Roman" w:hAnsi="Times New Roman" w:cs="Times New Roman"/>
          <w:sz w:val="28"/>
          <w:szCs w:val="28"/>
        </w:rPr>
        <w:t>4273</w:t>
      </w:r>
      <w:r w:rsidRPr="00B129B0">
        <w:rPr>
          <w:rFonts w:ascii="Times New Roman" w:hAnsi="Times New Roman" w:cs="Times New Roman"/>
          <w:sz w:val="28"/>
          <w:szCs w:val="28"/>
        </w:rPr>
        <w:t xml:space="preserve"> чел).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Административный риск реализации Подпрограммы представляет собой невыполнение в полном объеме исполнителем принятых по программе финансовых обязательств, а также связано с  неэффективным управлением Подпрограммой, которое может привести к невыполнению цели и задач Подпрограммы, обусловленному: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срывом мероприятий и недостижением целевых показателей;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неэффективным использованием ресурсов.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- регулярная и открытая публикация данных о ходе финансирования программы в качестве механизма, стимулирующего исполнителя выполнять принятые на себя обязательства;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2A7693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 программы.</w:t>
      </w:r>
    </w:p>
    <w:p w:rsidR="00EA7D61" w:rsidRPr="00B129B0" w:rsidRDefault="00EA7D61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2.6. Система программных мероприятий</w:t>
      </w:r>
    </w:p>
    <w:p w:rsidR="002A7693" w:rsidRPr="00B129B0" w:rsidRDefault="00DD71A0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hyperlink w:anchor="Par377" w:history="1">
        <w:r w:rsidR="002A7693" w:rsidRPr="00B129B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A7693" w:rsidRPr="00B129B0">
        <w:rPr>
          <w:rFonts w:ascii="Times New Roman" w:hAnsi="Times New Roman" w:cs="Times New Roman"/>
          <w:sz w:val="28"/>
          <w:szCs w:val="28"/>
        </w:rPr>
        <w:t xml:space="preserve"> мероприятий программы приведен в приложении № 1 к подпрограмме.</w:t>
      </w: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</w:t>
      </w: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затрат (ресурсное обеспечение программы) с указанием</w:t>
      </w:r>
    </w:p>
    <w:p w:rsidR="002A7693" w:rsidRPr="00314AE8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2A7693" w:rsidRPr="00314AE8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счет средств местного бюджета.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мероприятий подпрограммы составляет всего</w:t>
      </w:r>
      <w:r w:rsidRPr="00953E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6ED3">
        <w:rPr>
          <w:rFonts w:ascii="Times New Roman" w:hAnsi="Times New Roman" w:cs="Times New Roman"/>
          <w:sz w:val="28"/>
          <w:szCs w:val="28"/>
        </w:rPr>
        <w:t>27686,0</w:t>
      </w:r>
      <w:r w:rsidR="00084838">
        <w:rPr>
          <w:rFonts w:ascii="Times New Roman" w:hAnsi="Times New Roman" w:cs="Times New Roman"/>
          <w:sz w:val="28"/>
          <w:szCs w:val="28"/>
        </w:rPr>
        <w:t xml:space="preserve"> </w:t>
      </w:r>
      <w:r w:rsidRPr="00583E78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- </w:t>
      </w:r>
    </w:p>
    <w:p w:rsidR="00085FFC" w:rsidRPr="00583E78" w:rsidRDefault="00856ED3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27686,0</w:t>
      </w:r>
      <w:r w:rsidR="00084838">
        <w:rPr>
          <w:rFonts w:ascii="Times New Roman" w:hAnsi="Times New Roman" w:cs="Times New Roman"/>
          <w:sz w:val="28"/>
          <w:szCs w:val="28"/>
        </w:rPr>
        <w:t xml:space="preserve"> </w:t>
      </w:r>
      <w:r w:rsidR="00085FFC" w:rsidRPr="00583E78">
        <w:rPr>
          <w:rFonts w:ascii="Times New Roman" w:hAnsi="Times New Roman" w:cs="Times New Roman"/>
          <w:sz w:val="28"/>
          <w:szCs w:val="28"/>
        </w:rPr>
        <w:t>тыс. рублей по годам: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в 2014 году всего 656,2 тыс. рублей, в том числе средства местного бюджета 656,2 тыс. рублей, 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в 2015 году всего 656,2 тыс. рублей, в том числе средства местного бюджета 656,2 тыс. рублей, 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>в 2016 году всего 858,9 тыс. рублей, в том числе средства местного бюджета 858,9 тыс. рублей,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 в 2017 году всего </w:t>
      </w:r>
      <w:r w:rsidR="00856ED3">
        <w:rPr>
          <w:rFonts w:ascii="Times New Roman" w:hAnsi="Times New Roman" w:cs="Times New Roman"/>
          <w:sz w:val="28"/>
          <w:szCs w:val="28"/>
        </w:rPr>
        <w:t>2273,2</w:t>
      </w:r>
      <w:r w:rsidRPr="00583E7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856ED3">
        <w:rPr>
          <w:rFonts w:ascii="Times New Roman" w:hAnsi="Times New Roman" w:cs="Times New Roman"/>
          <w:sz w:val="28"/>
          <w:szCs w:val="28"/>
        </w:rPr>
        <w:t>2273,2</w:t>
      </w:r>
      <w:r w:rsidRPr="00583E78">
        <w:rPr>
          <w:rFonts w:ascii="Times New Roman" w:hAnsi="Times New Roman" w:cs="Times New Roman"/>
          <w:sz w:val="28"/>
          <w:szCs w:val="28"/>
        </w:rPr>
        <w:t xml:space="preserve">  тыс. рублей.   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 в 2018 году всего </w:t>
      </w:r>
      <w:r w:rsidR="00B267EE">
        <w:rPr>
          <w:rFonts w:ascii="Times New Roman" w:hAnsi="Times New Roman" w:cs="Times New Roman"/>
          <w:sz w:val="28"/>
          <w:szCs w:val="28"/>
        </w:rPr>
        <w:t>2719,4</w:t>
      </w:r>
      <w:r w:rsidRPr="00583E7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B267EE">
        <w:rPr>
          <w:rFonts w:ascii="Times New Roman" w:hAnsi="Times New Roman" w:cs="Times New Roman"/>
          <w:sz w:val="28"/>
          <w:szCs w:val="28"/>
        </w:rPr>
        <w:t>2719,4</w:t>
      </w:r>
      <w:r w:rsidR="00583E78" w:rsidRPr="00583E78">
        <w:rPr>
          <w:rFonts w:ascii="Times New Roman" w:hAnsi="Times New Roman" w:cs="Times New Roman"/>
          <w:sz w:val="28"/>
          <w:szCs w:val="28"/>
        </w:rPr>
        <w:t xml:space="preserve"> </w:t>
      </w:r>
      <w:r w:rsidRPr="00583E78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085FFC" w:rsidRPr="008835BB" w:rsidRDefault="00085FFC" w:rsidP="00B1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в 2019 году всего </w:t>
      </w:r>
      <w:r w:rsidR="00B267EE">
        <w:rPr>
          <w:rFonts w:ascii="Times New Roman" w:hAnsi="Times New Roman" w:cs="Times New Roman"/>
          <w:sz w:val="28"/>
          <w:szCs w:val="28"/>
        </w:rPr>
        <w:t>6327,7</w:t>
      </w:r>
      <w:r w:rsidR="00084838">
        <w:rPr>
          <w:rFonts w:ascii="Times New Roman" w:hAnsi="Times New Roman" w:cs="Times New Roman"/>
          <w:sz w:val="28"/>
          <w:szCs w:val="28"/>
        </w:rPr>
        <w:t xml:space="preserve"> </w:t>
      </w:r>
      <w:r w:rsidRPr="00583E78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B267EE">
        <w:rPr>
          <w:rFonts w:ascii="Times New Roman" w:hAnsi="Times New Roman" w:cs="Times New Roman"/>
          <w:sz w:val="28"/>
          <w:szCs w:val="28"/>
        </w:rPr>
        <w:t>6327,7</w:t>
      </w:r>
      <w:r w:rsidR="00084838">
        <w:rPr>
          <w:rFonts w:ascii="Times New Roman" w:hAnsi="Times New Roman" w:cs="Times New Roman"/>
          <w:sz w:val="28"/>
          <w:szCs w:val="28"/>
        </w:rPr>
        <w:t xml:space="preserve">  </w:t>
      </w:r>
      <w:r w:rsidRPr="00084838">
        <w:rPr>
          <w:rFonts w:ascii="Times New Roman" w:hAnsi="Times New Roman" w:cs="Times New Roman"/>
          <w:sz w:val="28"/>
          <w:szCs w:val="28"/>
        </w:rPr>
        <w:t>тыс. рублей,</w:t>
      </w:r>
    </w:p>
    <w:p w:rsidR="00583E78" w:rsidRPr="00084838" w:rsidRDefault="00085FFC" w:rsidP="00B1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38">
        <w:rPr>
          <w:rFonts w:ascii="Times New Roman" w:hAnsi="Times New Roman" w:cs="Times New Roman"/>
          <w:sz w:val="28"/>
          <w:szCs w:val="28"/>
        </w:rPr>
        <w:t xml:space="preserve">в 2020 году всего </w:t>
      </w:r>
      <w:r w:rsidR="00084838" w:rsidRPr="00084838">
        <w:rPr>
          <w:rFonts w:ascii="Times New Roman" w:hAnsi="Times New Roman" w:cs="Times New Roman"/>
          <w:sz w:val="28"/>
          <w:szCs w:val="28"/>
        </w:rPr>
        <w:t>3282,8</w:t>
      </w:r>
      <w:r w:rsidRPr="0008483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084838" w:rsidRPr="00084838">
        <w:rPr>
          <w:rFonts w:ascii="Times New Roman" w:hAnsi="Times New Roman" w:cs="Times New Roman"/>
          <w:sz w:val="28"/>
          <w:szCs w:val="28"/>
        </w:rPr>
        <w:t xml:space="preserve">3282,8  </w:t>
      </w:r>
      <w:r w:rsidR="00583E78" w:rsidRPr="00084838">
        <w:rPr>
          <w:rFonts w:ascii="Times New Roman" w:hAnsi="Times New Roman" w:cs="Times New Roman"/>
          <w:sz w:val="28"/>
          <w:szCs w:val="28"/>
        </w:rPr>
        <w:t>тыс. рублей,</w:t>
      </w:r>
      <w:r w:rsidRPr="000848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4838" w:rsidRDefault="00583E78" w:rsidP="00583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38">
        <w:rPr>
          <w:rFonts w:ascii="Times New Roman" w:hAnsi="Times New Roman" w:cs="Times New Roman"/>
          <w:sz w:val="28"/>
          <w:szCs w:val="28"/>
        </w:rPr>
        <w:t xml:space="preserve">в 2021 году всего </w:t>
      </w:r>
      <w:r w:rsidR="00B267EE">
        <w:rPr>
          <w:rFonts w:ascii="Times New Roman" w:hAnsi="Times New Roman" w:cs="Times New Roman"/>
          <w:sz w:val="28"/>
          <w:szCs w:val="28"/>
        </w:rPr>
        <w:t>3637,2</w:t>
      </w:r>
      <w:r w:rsidRPr="0008483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B267EE">
        <w:rPr>
          <w:rFonts w:ascii="Times New Roman" w:hAnsi="Times New Roman" w:cs="Times New Roman"/>
          <w:sz w:val="28"/>
          <w:szCs w:val="28"/>
        </w:rPr>
        <w:t>3637,2</w:t>
      </w:r>
      <w:r w:rsidR="00084838" w:rsidRPr="00084838">
        <w:rPr>
          <w:rFonts w:ascii="Times New Roman" w:hAnsi="Times New Roman" w:cs="Times New Roman"/>
          <w:sz w:val="28"/>
          <w:szCs w:val="28"/>
        </w:rPr>
        <w:t xml:space="preserve">  </w:t>
      </w:r>
      <w:r w:rsidRPr="00084838">
        <w:rPr>
          <w:rFonts w:ascii="Times New Roman" w:hAnsi="Times New Roman" w:cs="Times New Roman"/>
          <w:sz w:val="28"/>
          <w:szCs w:val="28"/>
        </w:rPr>
        <w:t>тыс. рублей.</w:t>
      </w:r>
      <w:r w:rsidRPr="00583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838" w:rsidRDefault="00084838" w:rsidP="0008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084838">
        <w:rPr>
          <w:rFonts w:ascii="Times New Roman" w:hAnsi="Times New Roman" w:cs="Times New Roman"/>
          <w:sz w:val="28"/>
          <w:szCs w:val="28"/>
        </w:rPr>
        <w:t xml:space="preserve"> году всего </w:t>
      </w:r>
      <w:r w:rsidR="00B267EE">
        <w:rPr>
          <w:rFonts w:ascii="Times New Roman" w:hAnsi="Times New Roman" w:cs="Times New Roman"/>
          <w:sz w:val="28"/>
          <w:szCs w:val="28"/>
        </w:rPr>
        <w:t>3637,2</w:t>
      </w:r>
      <w:r w:rsidRPr="0008483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B267EE">
        <w:rPr>
          <w:rFonts w:ascii="Times New Roman" w:hAnsi="Times New Roman" w:cs="Times New Roman"/>
          <w:sz w:val="28"/>
          <w:szCs w:val="28"/>
        </w:rPr>
        <w:t>3637,2</w:t>
      </w:r>
      <w:r w:rsidRPr="00084838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 w:rsidRPr="00583E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67EE" w:rsidRDefault="00B267EE" w:rsidP="00B26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084838">
        <w:rPr>
          <w:rFonts w:ascii="Times New Roman" w:hAnsi="Times New Roman" w:cs="Times New Roman"/>
          <w:sz w:val="28"/>
          <w:szCs w:val="28"/>
        </w:rPr>
        <w:t xml:space="preserve"> году всего </w:t>
      </w:r>
      <w:r>
        <w:rPr>
          <w:rFonts w:ascii="Times New Roman" w:hAnsi="Times New Roman" w:cs="Times New Roman"/>
          <w:sz w:val="28"/>
          <w:szCs w:val="28"/>
        </w:rPr>
        <w:t>3637,2</w:t>
      </w:r>
      <w:r w:rsidRPr="0008483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3637,2</w:t>
      </w:r>
      <w:r w:rsidRPr="00084838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 w:rsidRPr="00583E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3E78" w:rsidRDefault="00583E78" w:rsidP="00583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5FFC" w:rsidRPr="00583E78" w:rsidRDefault="00085FFC" w:rsidP="00B1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A7693" w:rsidRPr="00583E78" w:rsidRDefault="00085FFC" w:rsidP="00B12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>.</w:t>
      </w:r>
      <w:r w:rsidR="002A7693" w:rsidRPr="00583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A7693" w:rsidRPr="00B129B0" w:rsidRDefault="002A7693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7693" w:rsidRPr="00B129B0" w:rsidSect="00372D41">
          <w:footnotePr>
            <w:pos w:val="beneathText"/>
          </w:footnotePr>
          <w:pgSz w:w="11905" w:h="16837"/>
          <w:pgMar w:top="947" w:right="851" w:bottom="284" w:left="1134" w:header="720" w:footer="720" w:gutter="0"/>
          <w:pgNumType w:start="1"/>
          <w:cols w:space="720"/>
          <w:titlePg/>
          <w:docGrid w:linePitch="360"/>
        </w:sectPr>
      </w:pPr>
    </w:p>
    <w:tbl>
      <w:tblPr>
        <w:tblW w:w="16031" w:type="dxa"/>
        <w:tblInd w:w="95" w:type="dxa"/>
        <w:tblLook w:val="04A0"/>
      </w:tblPr>
      <w:tblGrid>
        <w:gridCol w:w="594"/>
        <w:gridCol w:w="2821"/>
        <w:gridCol w:w="1418"/>
        <w:gridCol w:w="1843"/>
        <w:gridCol w:w="992"/>
        <w:gridCol w:w="850"/>
        <w:gridCol w:w="993"/>
        <w:gridCol w:w="992"/>
        <w:gridCol w:w="992"/>
        <w:gridCol w:w="756"/>
        <w:gridCol w:w="945"/>
        <w:gridCol w:w="851"/>
        <w:gridCol w:w="894"/>
        <w:gridCol w:w="1090"/>
      </w:tblGrid>
      <w:tr w:rsidR="00F775EF" w:rsidRPr="00953E87" w:rsidTr="00FD5F38">
        <w:trPr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</w:t>
            </w: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EF" w:rsidRPr="0083750E" w:rsidRDefault="00F775EF" w:rsidP="00F7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EF" w:rsidRPr="0083750E" w:rsidRDefault="00F775EF" w:rsidP="00F7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EF" w:rsidRPr="0083750E" w:rsidRDefault="00F775EF" w:rsidP="00F7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EF" w:rsidRPr="0083750E" w:rsidRDefault="00F775EF" w:rsidP="00F7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 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EF" w:rsidRPr="0083750E" w:rsidRDefault="00F775EF" w:rsidP="00F7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75EF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5EF" w:rsidRPr="00084838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75EF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5EF" w:rsidRPr="00084838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75EF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5EF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775EF" w:rsidRPr="00953E87" w:rsidTr="00FD5F3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EF" w:rsidRPr="0083750E" w:rsidRDefault="00F775E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EF" w:rsidRPr="0083750E" w:rsidRDefault="00F775E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2616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EF" w:rsidRDefault="00F775EF" w:rsidP="00F7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  <w:p w:rsidR="00F775EF" w:rsidRPr="0083750E" w:rsidRDefault="00F775EF" w:rsidP="00F7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75EF" w:rsidRPr="00953E87" w:rsidTr="00FD5F38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EF" w:rsidRPr="0083750E" w:rsidRDefault="00F775E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индикаторы</w:t>
            </w:r>
          </w:p>
        </w:tc>
        <w:tc>
          <w:tcPr>
            <w:tcW w:w="1261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75EF" w:rsidRPr="00953E87" w:rsidTr="00FD5F38">
        <w:trPr>
          <w:trHeight w:val="8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EF" w:rsidRPr="0083750E" w:rsidRDefault="00F775E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 Саянского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Гос. стат.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Default="00F775EF">
            <w:r w:rsidRPr="0075666F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Default="00F775EF">
            <w:r w:rsidRPr="0075666F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EF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F775EF" w:rsidRPr="00953E87" w:rsidTr="00FD5F38">
        <w:trPr>
          <w:trHeight w:val="17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EF" w:rsidRPr="0083750E" w:rsidRDefault="00F775E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 Саянского района, занимающихся физической культурой и спортом по                            месту работы, в общей численности населения, занятого в экономике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0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F775EF" w:rsidRPr="00953E87" w:rsidTr="00FD5F38">
        <w:trPr>
          <w:trHeight w:val="131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EF" w:rsidRPr="0083750E" w:rsidRDefault="00F775E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систематически занимающихся физической культурой и спортом, в общей численности учащихся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775EF" w:rsidRPr="00953E87" w:rsidTr="00FD5F38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EF" w:rsidRPr="0083750E" w:rsidRDefault="00F775E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жителей Саянского района, проинформированных о мероприятиях в области физической культуры и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5EF" w:rsidRPr="0083750E" w:rsidRDefault="00F775E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5EF" w:rsidRPr="0083750E" w:rsidRDefault="00F775EF" w:rsidP="006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5EF" w:rsidRPr="0083750E" w:rsidRDefault="00F775EF" w:rsidP="00C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5EF" w:rsidRPr="0083750E" w:rsidRDefault="00F775EF" w:rsidP="00C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5EF" w:rsidRPr="0083750E" w:rsidRDefault="00F775EF" w:rsidP="00C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5EF" w:rsidRPr="0083750E" w:rsidRDefault="00F775EF" w:rsidP="00C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</w:tr>
    </w:tbl>
    <w:p w:rsidR="00380537" w:rsidRPr="00953E87" w:rsidRDefault="00380537" w:rsidP="00B1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6302" w:type="dxa"/>
        <w:tblInd w:w="-318" w:type="dxa"/>
        <w:tblLayout w:type="fixed"/>
        <w:tblLook w:val="04A0"/>
      </w:tblPr>
      <w:tblGrid>
        <w:gridCol w:w="557"/>
        <w:gridCol w:w="112"/>
        <w:gridCol w:w="1120"/>
        <w:gridCol w:w="23"/>
        <w:gridCol w:w="260"/>
        <w:gridCol w:w="1121"/>
        <w:gridCol w:w="68"/>
        <w:gridCol w:w="795"/>
        <w:gridCol w:w="842"/>
        <w:gridCol w:w="110"/>
        <w:gridCol w:w="452"/>
        <w:gridCol w:w="278"/>
        <w:gridCol w:w="284"/>
        <w:gridCol w:w="169"/>
        <w:gridCol w:w="393"/>
        <w:gridCol w:w="179"/>
        <w:gridCol w:w="383"/>
        <w:gridCol w:w="428"/>
        <w:gridCol w:w="236"/>
        <w:gridCol w:w="40"/>
        <w:gridCol w:w="702"/>
        <w:gridCol w:w="347"/>
        <w:gridCol w:w="355"/>
        <w:gridCol w:w="271"/>
        <w:gridCol w:w="125"/>
        <w:gridCol w:w="305"/>
        <w:gridCol w:w="446"/>
        <w:gridCol w:w="256"/>
        <w:gridCol w:w="615"/>
        <w:gridCol w:w="87"/>
        <w:gridCol w:w="604"/>
        <w:gridCol w:w="87"/>
        <w:gridCol w:w="13"/>
        <w:gridCol w:w="591"/>
        <w:gridCol w:w="246"/>
        <w:gridCol w:w="7"/>
        <w:gridCol w:w="703"/>
        <w:gridCol w:w="166"/>
        <w:gridCol w:w="538"/>
        <w:gridCol w:w="1052"/>
        <w:gridCol w:w="72"/>
        <w:gridCol w:w="22"/>
        <w:gridCol w:w="236"/>
        <w:gridCol w:w="236"/>
        <w:gridCol w:w="354"/>
        <w:gridCol w:w="16"/>
      </w:tblGrid>
      <w:tr w:rsidR="00FD5F38" w:rsidRPr="00953E87" w:rsidTr="00FD5F38">
        <w:trPr>
          <w:gridAfter w:val="5"/>
          <w:wAfter w:w="864" w:type="dxa"/>
          <w:trHeight w:val="824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F38" w:rsidRPr="00953E87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F38" w:rsidRDefault="00FD5F38" w:rsidP="00F775EF">
            <w:pPr>
              <w:spacing w:after="0" w:line="240" w:lineRule="auto"/>
              <w:ind w:left="10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№ 2    </w:t>
            </w: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к  подпрограмме 1 «Развитие массовой физической культуры и спорта»</w:t>
            </w:r>
          </w:p>
          <w:p w:rsidR="00FD5F38" w:rsidRDefault="00FD5F38" w:rsidP="00F775EF">
            <w:pPr>
              <w:spacing w:after="0" w:line="240" w:lineRule="auto"/>
              <w:ind w:left="10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F38" w:rsidRPr="001E2BEE" w:rsidRDefault="00FD5F38" w:rsidP="00F775EF">
            <w:pPr>
              <w:spacing w:after="0" w:line="240" w:lineRule="auto"/>
              <w:ind w:left="10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F38" w:rsidRPr="00953E87" w:rsidTr="00FD5F38">
        <w:trPr>
          <w:gridAfter w:val="5"/>
          <w:wAfter w:w="864" w:type="dxa"/>
          <w:trHeight w:val="286"/>
        </w:trPr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F38" w:rsidRPr="001E2BEE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D5F38" w:rsidRPr="001E2BEE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F38" w:rsidRPr="001E2BEE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мероприятий подпрограммы  «Развитие массовой физической культуры и спорта» </w:t>
            </w:r>
          </w:p>
        </w:tc>
      </w:tr>
      <w:tr w:rsidR="00FD5F38" w:rsidRPr="00953E87" w:rsidTr="00AE30C3">
        <w:trPr>
          <w:gridAfter w:val="2"/>
          <w:wAfter w:w="370" w:type="dxa"/>
          <w:trHeight w:val="7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F38" w:rsidRPr="00953E87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F38" w:rsidRPr="00953E87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F38" w:rsidRPr="00953E87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F38" w:rsidRPr="00953E87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38" w:rsidRPr="00953E87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38" w:rsidRPr="00953E87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38" w:rsidRPr="00953E87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38" w:rsidRPr="00953E87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38" w:rsidRPr="001E2BEE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38" w:rsidRPr="001E2BEE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38" w:rsidRPr="001E2BEE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38" w:rsidRPr="001E2BEE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38" w:rsidRPr="001E2BEE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38" w:rsidRPr="001E2BEE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38" w:rsidRPr="001E2BEE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F38" w:rsidRPr="001E2BEE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F38" w:rsidRPr="001E2BEE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38" w:rsidRPr="001E2BEE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38" w:rsidRPr="00953E87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D5F38" w:rsidRPr="00FD5F38" w:rsidTr="00AE30C3">
        <w:trPr>
          <w:gridAfter w:val="1"/>
          <w:wAfter w:w="16" w:type="dxa"/>
          <w:trHeight w:val="58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подпрограммы, задачи, мероприятия</w:t>
            </w:r>
          </w:p>
        </w:tc>
        <w:tc>
          <w:tcPr>
            <w:tcW w:w="1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руб.), годы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8" w:rsidRPr="00FD5F38" w:rsidRDefault="00FD5F38" w:rsidP="0039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FD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   2014-202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FD5F38" w:rsidP="0039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подпрограммероприятия (в натуральном выражении)</w:t>
            </w:r>
          </w:p>
        </w:tc>
      </w:tr>
      <w:tr w:rsidR="00FD5F38" w:rsidRPr="00FD5F38" w:rsidTr="00AE30C3">
        <w:trPr>
          <w:gridAfter w:val="1"/>
          <w:wAfter w:w="16" w:type="dxa"/>
          <w:trHeight w:val="140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FD5F38" w:rsidP="003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5F38" w:rsidRPr="00FD5F38" w:rsidTr="00AE30C3">
        <w:trPr>
          <w:gridAfter w:val="1"/>
          <w:wAfter w:w="16" w:type="dxa"/>
          <w:trHeight w:val="71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«Развитие массовой физической культуры и спорта»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«Развитие массовой физической культуры и  спорта»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858,9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2273,2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2199,4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2374,7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3282,8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5F38" w:rsidRPr="00FD5F38" w:rsidRDefault="00FD5F38" w:rsidP="0037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2036,6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2036,6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BEB" w:rsidRDefault="00097BEB" w:rsidP="00FD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97BEB" w:rsidRDefault="00097BEB" w:rsidP="00FD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5F38" w:rsidRPr="00FD5F38" w:rsidRDefault="00097BEB" w:rsidP="00FD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2036,6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Default="00FD5F38" w:rsidP="00FD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5F38" w:rsidRDefault="00FD5F38" w:rsidP="00FD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5F38" w:rsidRPr="00FD5F38" w:rsidRDefault="00FD5F38" w:rsidP="00FD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16374,6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FD5F38" w:rsidP="00340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х</w:t>
            </w:r>
          </w:p>
        </w:tc>
      </w:tr>
      <w:tr w:rsidR="00FD5F38" w:rsidRPr="00FD5F38" w:rsidTr="00AE30C3">
        <w:trPr>
          <w:gridAfter w:val="5"/>
          <w:wAfter w:w="864" w:type="dxa"/>
          <w:trHeight w:val="28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D5F38" w:rsidRPr="00FD5F38" w:rsidTr="00AE30C3">
        <w:trPr>
          <w:trHeight w:val="18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руководителям спортивных клубов по месту жительства граждан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«ОМПФКС Администрации Саянского района»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81810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356,2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FD5F38" w:rsidRPr="00FD5F38" w:rsidRDefault="00FD5F38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3E4F0E" w:rsidRP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P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P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Pr="00FD5F38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E4F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3E4F0E">
              <w:rPr>
                <w:rFonts w:ascii="Times New Roman" w:eastAsia="Times New Roman" w:hAnsi="Times New Roman" w:cs="Times New Roman"/>
                <w:sz w:val="20"/>
                <w:szCs w:val="20"/>
              </w:rPr>
              <w:t>2413,2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5F38" w:rsidRPr="00FD5F38" w:rsidTr="00AE30C3">
        <w:trPr>
          <w:trHeight w:val="18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Центр тестирования ВФСК ГТО «Агинское»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416,4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846,2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Pr="00FD5F38" w:rsidRDefault="003E4F0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931,9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931,9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Pr="00FD5F38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4284,1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5F38" w:rsidRPr="00FD5F38" w:rsidTr="00AE30C3">
        <w:trPr>
          <w:trHeight w:val="143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спортивно-массовых мероприятий для жителей Саянского района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«ОМПФКС Администрации Саянского района»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81810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Pr="00FD5F38" w:rsidRDefault="003E4F0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P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Pr="00FD5F38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Pr="00FD5F38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968,3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проведение не менее 20 официальных физкультурных, спортивных мероприятий с общим количеством участников не менее 500 чел.</w:t>
            </w:r>
          </w:p>
        </w:tc>
      </w:tr>
      <w:tr w:rsidR="00FD5F38" w:rsidRPr="00FD5F38" w:rsidTr="00AE30C3">
        <w:trPr>
          <w:trHeight w:val="143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Центр тестирования ВФСК ГТО «Агинское»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F38" w:rsidRPr="00FD5F38" w:rsidRDefault="00FD5F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Pr="00FD5F38" w:rsidRDefault="003E4F0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Pr="00FD5F38" w:rsidRDefault="003E4F0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3E4F0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0E" w:rsidRDefault="003E4F0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3E4F0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  <w:p w:rsidR="003E4F0E" w:rsidRPr="00FD5F38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5F38" w:rsidRPr="00FD5F38" w:rsidTr="00AE30C3">
        <w:trPr>
          <w:trHeight w:val="52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краевых и зональных спортивных мероприятиях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"Отдел молодежной политики, физической культуры и спорта </w:t>
            </w: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Саянского района"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81810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Pr="003E4F0E" w:rsidRDefault="00FD5F38" w:rsidP="003E4F0E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38" w:rsidRDefault="00FD5F38" w:rsidP="003E4F0E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Pr="003E4F0E" w:rsidRDefault="003E4F0E" w:rsidP="003E4F0E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3E4F0E" w:rsidRDefault="00FD5F38" w:rsidP="003E4F0E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F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Pr="003E4F0E" w:rsidRDefault="00FD5F38" w:rsidP="003E4F0E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Default="00FD5F38" w:rsidP="003E4F0E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Pr="003E4F0E" w:rsidRDefault="003E4F0E" w:rsidP="003E4F0E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3E4F0E" w:rsidRDefault="00FD5F38" w:rsidP="003E4F0E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F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3E4F0E" w:rsidRDefault="00FD5F38" w:rsidP="003E4F0E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F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E" w:rsidRPr="00FD5F38" w:rsidRDefault="003E4F0E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FD5F38" w:rsidP="003E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732,9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здорового образа </w:t>
            </w: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жизни через развитие массовой физической культуры и спорта</w:t>
            </w:r>
          </w:p>
        </w:tc>
      </w:tr>
      <w:tr w:rsidR="00FD5F38" w:rsidRPr="00FD5F38" w:rsidTr="00AE30C3">
        <w:trPr>
          <w:trHeight w:val="52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Центр тестирования ВФСК ГТО «Агинское»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F38" w:rsidRPr="00FD5F38" w:rsidRDefault="00FD5F38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0C3" w:rsidRDefault="00AE30C3" w:rsidP="00AE30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FD5F38" w:rsidP="00AE30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0C3" w:rsidRDefault="00AE30C3" w:rsidP="00AE30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F38" w:rsidRPr="00FD5F38" w:rsidRDefault="00AE30C3" w:rsidP="00AE30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AE30C3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F38" w:rsidRDefault="00FD5F38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30C3" w:rsidRDefault="00AE30C3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30C3" w:rsidRPr="00FD5F38" w:rsidRDefault="00AE30C3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AE30C3" w:rsidP="00AE3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997,5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F38" w:rsidRPr="00FD5F38" w:rsidTr="00AE30C3">
        <w:trPr>
          <w:trHeight w:val="106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 реализация мероприятий Центра тестирования ГТО</w:t>
            </w:r>
          </w:p>
        </w:tc>
        <w:tc>
          <w:tcPr>
            <w:tcW w:w="144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Центр тестирования ВФСК ГТО «Агинское»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81620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AE30C3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1467,0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AE30C3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1467,0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1F502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38" w:rsidRPr="00FD5F38" w:rsidRDefault="00FD5F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8" w:rsidRPr="00FD5F38" w:rsidRDefault="00FD5F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8" w:rsidRPr="00FD5F38" w:rsidRDefault="00FD5F38" w:rsidP="003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1F502E" w:rsidP="001F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2934,00</w:t>
            </w:r>
          </w:p>
        </w:tc>
        <w:tc>
          <w:tcPr>
            <w:tcW w:w="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здорового образа жизни через тестирование населения.</w:t>
            </w:r>
          </w:p>
        </w:tc>
      </w:tr>
      <w:tr w:rsidR="00FD5F38" w:rsidRPr="00FD5F38" w:rsidTr="00AE30C3">
        <w:trPr>
          <w:trHeight w:val="168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81620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F38" w:rsidRPr="00FD5F38" w:rsidRDefault="00FD5F38" w:rsidP="0075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75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75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FD5F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1F502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1558,3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38" w:rsidRPr="00FD5F38" w:rsidRDefault="001F502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2036,6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8" w:rsidRPr="00FD5F38" w:rsidRDefault="001F502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2305,3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8" w:rsidRPr="00FD5F38" w:rsidRDefault="001F502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2305,3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8" w:rsidRDefault="00FD5F38" w:rsidP="003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02E" w:rsidRDefault="001F502E" w:rsidP="003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02E" w:rsidRDefault="001F502E" w:rsidP="003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02E" w:rsidRPr="00FD5F38" w:rsidRDefault="001F502E" w:rsidP="001F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2305,3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1F502E" w:rsidP="001F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10510,8</w:t>
            </w:r>
          </w:p>
        </w:tc>
        <w:tc>
          <w:tcPr>
            <w:tcW w:w="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38" w:rsidRPr="00FD5F38" w:rsidRDefault="00FD5F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0C3" w:rsidRPr="00FD5F38" w:rsidTr="00AE30C3">
        <w:trPr>
          <w:gridAfter w:val="39"/>
          <w:wAfter w:w="13041" w:type="dxa"/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C3" w:rsidRPr="00FD5F38" w:rsidRDefault="00AE30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C3" w:rsidRPr="00FD5F38" w:rsidRDefault="00AE30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C3" w:rsidRPr="00FD5F38" w:rsidRDefault="00AE30C3" w:rsidP="00B129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52E98" w:rsidRDefault="00552E98" w:rsidP="00B129B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E30C3" w:rsidRDefault="00AE30C3" w:rsidP="00B129B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E30C3" w:rsidRDefault="00AE30C3" w:rsidP="00B129B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E30C3" w:rsidRDefault="00AE30C3" w:rsidP="00B129B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E30C3" w:rsidRDefault="00AE30C3" w:rsidP="00B129B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E30C3" w:rsidRPr="00FD5F38" w:rsidRDefault="00AE30C3" w:rsidP="00B129B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52E98" w:rsidRPr="00340038" w:rsidRDefault="00552E98" w:rsidP="00B129B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0038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552E98" w:rsidRPr="00B129B0" w:rsidRDefault="00552E98" w:rsidP="00B129B0">
      <w:pPr>
        <w:pStyle w:val="ConsPlusNormal"/>
        <w:widowControl/>
        <w:ind w:left="6237" w:hanging="425"/>
        <w:rPr>
          <w:rFonts w:ascii="Times New Roman" w:hAnsi="Times New Roman" w:cs="Times New Roman"/>
          <w:sz w:val="28"/>
          <w:szCs w:val="28"/>
        </w:rPr>
        <w:sectPr w:rsidR="00552E98" w:rsidRPr="00B129B0" w:rsidSect="00BB64F8">
          <w:footnotePr>
            <w:pos w:val="beneathText"/>
          </w:footnotePr>
          <w:pgSz w:w="16837" w:h="11905" w:orient="landscape"/>
          <w:pgMar w:top="993" w:right="947" w:bottom="709" w:left="567" w:header="720" w:footer="720" w:gutter="0"/>
          <w:pgNumType w:start="1"/>
          <w:cols w:space="720"/>
          <w:titlePg/>
          <w:docGrid w:linePitch="360"/>
        </w:sectPr>
      </w:pPr>
    </w:p>
    <w:p w:rsidR="00552E98" w:rsidRPr="00B129B0" w:rsidRDefault="00552E98" w:rsidP="00255622">
      <w:pPr>
        <w:pStyle w:val="ConsPlusNormal"/>
        <w:widowControl/>
        <w:ind w:left="6237" w:hanging="425"/>
        <w:jc w:val="left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Приложение №  3</w:t>
      </w:r>
    </w:p>
    <w:p w:rsidR="00552E98" w:rsidRPr="00B129B0" w:rsidRDefault="00552E98" w:rsidP="00255622">
      <w:pPr>
        <w:pStyle w:val="ConsPlusNormal"/>
        <w:widowControl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 муниципальной программе «Развитие физической культуры и спорта  в Саянском районе»</w:t>
      </w:r>
    </w:p>
    <w:p w:rsidR="00552E98" w:rsidRPr="00B129B0" w:rsidRDefault="00552E98" w:rsidP="00B129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1E2BEE" w:rsidP="00B129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E98" w:rsidRPr="00B129B0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552E98" w:rsidRPr="00B129B0" w:rsidRDefault="00552E98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Паспорт подпрограммы </w:t>
      </w:r>
    </w:p>
    <w:p w:rsidR="00552E98" w:rsidRPr="00B129B0" w:rsidRDefault="005E78A9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«Развитие системы подготовки спортивного резерва</w:t>
      </w:r>
      <w:r w:rsidR="009A61B2">
        <w:rPr>
          <w:rFonts w:ascii="Times New Roman" w:hAnsi="Times New Roman" w:cs="Times New Roman"/>
          <w:sz w:val="28"/>
          <w:szCs w:val="28"/>
        </w:rPr>
        <w:t>»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, реализуемой  </w:t>
      </w:r>
    </w:p>
    <w:p w:rsidR="00552E98" w:rsidRPr="00B129B0" w:rsidRDefault="00552E98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в рамках  муниципальной программы «Развитие физической культуры и спорта в Саянском районе» 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7359"/>
      </w:tblGrid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E78A9" w:rsidP="009A61B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</w:t>
            </w:r>
            <w:r w:rsidR="009A61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Саянском районе» </w:t>
            </w:r>
          </w:p>
        </w:tc>
      </w:tr>
      <w:tr w:rsidR="00552E98" w:rsidRPr="00B129B0" w:rsidTr="00552E98">
        <w:trPr>
          <w:trHeight w:val="881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DD7DB8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98" w:rsidRPr="00DD7DB8" w:rsidRDefault="00953E87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B8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552E98" w:rsidRPr="00B129B0" w:rsidTr="00552E98">
        <w:trPr>
          <w:trHeight w:val="1019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DD7DB8" w:rsidRDefault="00953E87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B8">
              <w:rPr>
                <w:rFonts w:ascii="Times New Roman" w:hAnsi="Times New Roman" w:cs="Times New Roman"/>
                <w:sz w:val="28"/>
                <w:szCs w:val="28"/>
              </w:rPr>
              <w:t>МБУ Спортивная школа Саянского района</w:t>
            </w:r>
          </w:p>
        </w:tc>
      </w:tr>
      <w:tr w:rsidR="00552E98" w:rsidRPr="00B129B0" w:rsidTr="00552E98">
        <w:trPr>
          <w:trHeight w:val="584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129B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Цель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80245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спортивного резерва для спортивных сборных команд Красноярского края и Саянского района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552E98" w:rsidRPr="00B129B0" w:rsidRDefault="00552E98" w:rsidP="00B129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кадровой политики подготовки спортивного резерва;</w:t>
            </w:r>
          </w:p>
          <w:p w:rsidR="00552E98" w:rsidRPr="00B129B0" w:rsidRDefault="00552E98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системы мероприятий, направленных на поиск и поддержку талантливых, одаренных детей в области спорта.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52E98" w:rsidP="00B129B0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занимающихся в </w:t>
            </w:r>
            <w:r w:rsidR="009A61B2">
              <w:rPr>
                <w:rFonts w:ascii="Times New Roman" w:hAnsi="Times New Roman" w:cs="Times New Roman"/>
                <w:sz w:val="28"/>
                <w:szCs w:val="28"/>
              </w:rPr>
              <w:t>тренировочных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группах спортивной специализации (КМС, МС,  а также имеющие разряды и звания по игровым видам спорта) к общему числу занимающихся в учреждениях физкультурно-спортивной направленности (сохранение показателя до 20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355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52E98" w:rsidRPr="00B129B0" w:rsidRDefault="00552E98" w:rsidP="00B129B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специалистов, обучающихся на курсах повышения квалификации и семинарах (увеличение до </w:t>
            </w:r>
            <w:r w:rsidR="002A1B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 человек в 20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552E98" w:rsidRPr="00B129B0" w:rsidRDefault="00552E98" w:rsidP="00B129B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52E98" w:rsidP="0025562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>2014 - 20</w:t>
            </w:r>
            <w:r w:rsidR="00580245" w:rsidRPr="00595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7359" w:type="dxa"/>
            <w:shd w:val="clear" w:color="auto" w:fill="auto"/>
          </w:tcPr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</w:t>
            </w:r>
            <w:r w:rsidR="004474F2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всего </w:t>
            </w:r>
            <w:r w:rsidR="00255622">
              <w:rPr>
                <w:rFonts w:ascii="Times New Roman" w:hAnsi="Times New Roman" w:cs="Times New Roman"/>
                <w:sz w:val="28"/>
                <w:szCs w:val="28"/>
              </w:rPr>
              <w:t xml:space="preserve">73261,4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- </w:t>
            </w:r>
          </w:p>
          <w:p w:rsidR="00552E98" w:rsidRPr="00762283" w:rsidRDefault="00255622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73261,4</w:t>
            </w:r>
            <w:r w:rsidR="00141B24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E98"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 по годам: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5 604,5 тыс. рублей, в том числе средства местного бюджета 5 604,5тыс. рублей, 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5604,4 тыс. рублей, в том числе средства местного бюджета 5604,4тыс. рублей, 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всего 6104,4 тыс. рублей, в том числе средства местного бюджета 6104,4тыс. рублей, 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всего  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6481,8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средства местного бюджета 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6481,8</w:t>
            </w:r>
            <w:r w:rsidR="005959FB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всего  </w:t>
            </w:r>
            <w:r w:rsidR="00274474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7342,5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274474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7342,5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274474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всего  </w:t>
            </w:r>
            <w:r w:rsidR="00255622">
              <w:rPr>
                <w:rFonts w:ascii="Times New Roman" w:hAnsi="Times New Roman" w:cs="Times New Roman"/>
                <w:sz w:val="28"/>
                <w:szCs w:val="28"/>
              </w:rPr>
              <w:t>8645,2</w:t>
            </w:r>
            <w:r w:rsidR="00274474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255622">
              <w:rPr>
                <w:rFonts w:ascii="Times New Roman" w:hAnsi="Times New Roman" w:cs="Times New Roman"/>
                <w:sz w:val="28"/>
                <w:szCs w:val="28"/>
              </w:rPr>
              <w:t>8645,2</w:t>
            </w:r>
            <w:r w:rsidR="005959FB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74474" w:rsidRPr="007622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2E98" w:rsidRPr="00762283" w:rsidRDefault="00274474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 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8128,6</w:t>
            </w:r>
            <w:r w:rsidR="00762283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8128,6</w:t>
            </w:r>
            <w:r w:rsidR="005959FB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552E98" w:rsidRPr="00762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283" w:rsidRPr="005959FB" w:rsidRDefault="0076228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 </w:t>
            </w:r>
            <w:r w:rsidR="00255622">
              <w:rPr>
                <w:rFonts w:ascii="Times New Roman" w:hAnsi="Times New Roman" w:cs="Times New Roman"/>
                <w:sz w:val="28"/>
                <w:szCs w:val="28"/>
              </w:rPr>
              <w:t>8450,0</w:t>
            </w:r>
            <w:r w:rsidR="005959FB"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255622">
              <w:rPr>
                <w:rFonts w:ascii="Times New Roman" w:hAnsi="Times New Roman" w:cs="Times New Roman"/>
                <w:sz w:val="28"/>
                <w:szCs w:val="28"/>
              </w:rPr>
              <w:t>8450,0</w:t>
            </w:r>
            <w:r w:rsidR="005959FB"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959FB" w:rsidRDefault="005959FB" w:rsidP="005959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всего  </w:t>
            </w:r>
            <w:r w:rsidR="00255622">
              <w:rPr>
                <w:rFonts w:ascii="Times New Roman" w:hAnsi="Times New Roman" w:cs="Times New Roman"/>
                <w:sz w:val="28"/>
                <w:szCs w:val="28"/>
              </w:rPr>
              <w:t>8450,0</w:t>
            </w: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255622">
              <w:rPr>
                <w:rFonts w:ascii="Times New Roman" w:hAnsi="Times New Roman" w:cs="Times New Roman"/>
                <w:sz w:val="28"/>
                <w:szCs w:val="28"/>
              </w:rPr>
              <w:t>8450,0</w:t>
            </w: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55622" w:rsidRDefault="00255622" w:rsidP="005959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8450,0</w:t>
            </w: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8450,0</w:t>
            </w: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959FB" w:rsidRPr="00762283" w:rsidRDefault="005959FB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359" w:type="dxa"/>
            <w:shd w:val="clear" w:color="auto" w:fill="auto"/>
          </w:tcPr>
          <w:p w:rsidR="00B57C66" w:rsidRPr="00DD7DB8" w:rsidRDefault="00552E98" w:rsidP="00953E8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DB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подпрограммы            осуществляет  </w:t>
            </w:r>
            <w:r w:rsidR="00953E87" w:rsidRPr="00DD7D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Саянского района; </w:t>
            </w:r>
          </w:p>
          <w:p w:rsidR="00552E98" w:rsidRPr="00B129B0" w:rsidRDefault="00B57C66" w:rsidP="00953E8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2E98" w:rsidRPr="00B129B0">
              <w:rPr>
                <w:rFonts w:ascii="Times New Roman" w:hAnsi="Times New Roman" w:cs="Times New Roman"/>
                <w:sz w:val="28"/>
                <w:szCs w:val="28"/>
              </w:rPr>
              <w:t>онтроль за целевым использованием средств местного бюджета осуществляет МКУ «ФЭУ администрации Саянского района».</w:t>
            </w:r>
          </w:p>
        </w:tc>
      </w:tr>
    </w:tbl>
    <w:p w:rsidR="00552E98" w:rsidRPr="00B129B0" w:rsidRDefault="00552E98" w:rsidP="00B129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подпрограммы.</w:t>
      </w:r>
    </w:p>
    <w:p w:rsidR="00552E98" w:rsidRPr="00B129B0" w:rsidRDefault="00552E98" w:rsidP="00B129B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2.1.Постановка общешкольной проблемы и обоснование необходимости разработки подпрограммы.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 до 202</w:t>
      </w:r>
      <w:r w:rsidR="00255622">
        <w:rPr>
          <w:rFonts w:ascii="Times New Roman" w:hAnsi="Times New Roman" w:cs="Times New Roman"/>
          <w:b w:val="0"/>
          <w:sz w:val="28"/>
          <w:szCs w:val="28"/>
        </w:rPr>
        <w:t>3</w:t>
      </w: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 года.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   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выявление, отбор и профессиональная подготовка  наиболее одаренных молодых спортсменов;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обеспечение возможности  современной,  качественной спортивной подготовки. </w:t>
      </w:r>
    </w:p>
    <w:p w:rsidR="00552E98" w:rsidRPr="00B129B0" w:rsidRDefault="00B73E46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Основной целью развития </w:t>
      </w:r>
      <w:r w:rsidR="00552E98" w:rsidRPr="00DD7DB8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 и подготовки спортивного резерва в современных условиях стало вовлечение  оптимального числа  юношей и девушек в регулярные занятия физической культурой и спортом повышенной интенсивности, своевременный отбор  и подготовка наиболее одаренных для включения в составы спортивных сборных команд района, края. На протяжении последних трех лет спорта и формирование системы подготовки спортивного резерва шло поступательными темпами. Результатами деятельности школы в этом процессе стало увеличение числе</w:t>
      </w:r>
      <w:r>
        <w:rPr>
          <w:rFonts w:ascii="Times New Roman" w:hAnsi="Times New Roman" w:cs="Times New Roman"/>
          <w:b w:val="0"/>
          <w:sz w:val="28"/>
          <w:szCs w:val="28"/>
        </w:rPr>
        <w:t>нности контингента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 занимающихся в </w:t>
      </w:r>
      <w:r w:rsidR="006753B3">
        <w:rPr>
          <w:rFonts w:ascii="Times New Roman" w:hAnsi="Times New Roman" w:cs="Times New Roman"/>
          <w:b w:val="0"/>
          <w:sz w:val="28"/>
          <w:szCs w:val="28"/>
        </w:rPr>
        <w:t>Спортивной школе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 группах по различным видам спорта.  </w:t>
      </w:r>
    </w:p>
    <w:p w:rsidR="006753B3" w:rsidRPr="006753B3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Снижение количества </w:t>
      </w:r>
      <w:r w:rsidR="003857BC">
        <w:rPr>
          <w:rFonts w:ascii="Times New Roman" w:hAnsi="Times New Roman" w:cs="Times New Roman"/>
          <w:b w:val="0"/>
          <w:sz w:val="28"/>
          <w:szCs w:val="28"/>
        </w:rPr>
        <w:t xml:space="preserve">занимающихся в спортивной школе 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>обусловлено снижением численности населения района.</w:t>
      </w:r>
    </w:p>
    <w:p w:rsidR="00552E98" w:rsidRPr="006753B3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2013/2014 учебный год – 30</w:t>
      </w:r>
      <w:r w:rsidR="001E2BEE">
        <w:rPr>
          <w:rFonts w:ascii="Times New Roman" w:hAnsi="Times New Roman" w:cs="Times New Roman"/>
          <w:b w:val="0"/>
          <w:sz w:val="28"/>
          <w:szCs w:val="28"/>
        </w:rPr>
        <w:t>4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1E2BE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2E98" w:rsidRPr="006753B3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2014/2015 учебный год -  232 человека;</w:t>
      </w:r>
    </w:p>
    <w:p w:rsidR="00580245" w:rsidRPr="006753B3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2015/2016 учебный год – 23</w:t>
      </w:r>
      <w:r w:rsidR="001E2BEE">
        <w:rPr>
          <w:rFonts w:ascii="Times New Roman" w:hAnsi="Times New Roman" w:cs="Times New Roman"/>
          <w:b w:val="0"/>
          <w:sz w:val="28"/>
          <w:szCs w:val="28"/>
        </w:rPr>
        <w:t>2</w:t>
      </w:r>
      <w:r w:rsidR="00552E98" w:rsidRPr="006753B3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DA062F">
        <w:rPr>
          <w:rFonts w:ascii="Times New Roman" w:hAnsi="Times New Roman" w:cs="Times New Roman"/>
          <w:b w:val="0"/>
          <w:sz w:val="28"/>
          <w:szCs w:val="28"/>
        </w:rPr>
        <w:t>а</w:t>
      </w:r>
      <w:r w:rsidR="00580245" w:rsidRPr="006753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753B3" w:rsidRPr="006753B3" w:rsidRDefault="00580245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2016/2017 учебный год – 232 человека</w:t>
      </w:r>
      <w:r w:rsidR="006753B3" w:rsidRPr="006753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753B3" w:rsidRPr="006753B3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2017/2018 учебный год – 23</w:t>
      </w:r>
      <w:r w:rsidR="001E2BEE">
        <w:rPr>
          <w:rFonts w:ascii="Times New Roman" w:hAnsi="Times New Roman" w:cs="Times New Roman"/>
          <w:b w:val="0"/>
          <w:sz w:val="28"/>
          <w:szCs w:val="28"/>
        </w:rPr>
        <w:t>2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DA062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2E98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1B24">
        <w:rPr>
          <w:rFonts w:ascii="Times New Roman" w:hAnsi="Times New Roman" w:cs="Times New Roman"/>
          <w:b w:val="0"/>
          <w:sz w:val="28"/>
          <w:szCs w:val="28"/>
        </w:rPr>
        <w:t>2018/2019 учебный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 год – 238 человек.</w:t>
      </w:r>
      <w:r w:rsidR="00552E98" w:rsidRPr="006753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1B24" w:rsidRDefault="00141B24" w:rsidP="00141B24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2019/2020</w:t>
      </w:r>
      <w:r w:rsidRPr="00141B24">
        <w:rPr>
          <w:rFonts w:ascii="Times New Roman" w:hAnsi="Times New Roman" w:cs="Times New Roman"/>
          <w:b w:val="0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– 244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41B24" w:rsidRPr="006753B3" w:rsidRDefault="00141B24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2E98" w:rsidRPr="00B129B0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подготовке спортивного резерва существуют проблемы: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обеспечение современных условий для</w:t>
      </w:r>
      <w:r w:rsidR="006753B3">
        <w:rPr>
          <w:rFonts w:ascii="Times New Roman" w:hAnsi="Times New Roman" w:cs="Times New Roman"/>
          <w:b w:val="0"/>
          <w:sz w:val="28"/>
          <w:szCs w:val="28"/>
        </w:rPr>
        <w:t xml:space="preserve"> подготовки спортивного резерва;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дефицит высококвалифицированных кадров, владеющих современными технологиями подготовки спортсменов;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недостаточное количество современных спортивных сооружений, нет крытого хоккейного к</w:t>
      </w:r>
      <w:r w:rsidR="006753B3">
        <w:rPr>
          <w:rFonts w:ascii="Times New Roman" w:hAnsi="Times New Roman" w:cs="Times New Roman"/>
          <w:b w:val="0"/>
          <w:sz w:val="28"/>
          <w:szCs w:val="28"/>
        </w:rPr>
        <w:t>орта.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О важности и своевременности  обсуждения указанных проблем и приоритетных направлений  государственной политики по развитию системы подготовки спортивного резерва говорит тот факт, что 6 ноября 2012 года на Совете при Президенте по развитию физической культуры и спорта, посвященном итогам выступления сборной России на Олимпийских играх, много внимания было уделено вопросам работы  спортивных школ и подготовки спортивного резерва. 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Поправки, внесенные 412-ФЗ в Федеральный закон «О физической культуре и спорте в Российской Федерации» в декабре 2011 г. уточнили, что под спортивным резервом понимаются лица, проходящие спортивную подготовку в целях включения их в состав спортивных сборных команд, в том числе Российской Федерации. </w:t>
      </w:r>
    </w:p>
    <w:p w:rsidR="00552E98" w:rsidRPr="0005461C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Для повышения эффективности развития детско-юношеского спорта и спортивной подготовки с 01.09.2014 года в </w:t>
      </w:r>
      <w:r w:rsidR="006753B3" w:rsidRPr="0005461C">
        <w:rPr>
          <w:rFonts w:ascii="Times New Roman" w:hAnsi="Times New Roman" w:cs="Times New Roman"/>
          <w:b w:val="0"/>
          <w:sz w:val="28"/>
          <w:szCs w:val="28"/>
        </w:rPr>
        <w:t>спортивной школе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  вводятся программы спортивной подготовки на основе федеральных стандартов спортивной подготовки по культивируемым видам спорта. </w:t>
      </w:r>
    </w:p>
    <w:p w:rsidR="00552E98" w:rsidRPr="0005461C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Приказом федерального Министерства спорта за регионами закреплены базовые олимпийские виды спорта. Из них </w:t>
      </w:r>
      <w:r w:rsidR="006753B3" w:rsidRPr="0005461C">
        <w:rPr>
          <w:rFonts w:ascii="Times New Roman" w:hAnsi="Times New Roman" w:cs="Times New Roman"/>
          <w:b w:val="0"/>
          <w:sz w:val="28"/>
          <w:szCs w:val="28"/>
        </w:rPr>
        <w:t>спортивная школа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 развивает </w:t>
      </w:r>
      <w:r w:rsidR="006753B3" w:rsidRPr="0005461C">
        <w:rPr>
          <w:rFonts w:ascii="Times New Roman" w:hAnsi="Times New Roman" w:cs="Times New Roman"/>
          <w:b w:val="0"/>
          <w:sz w:val="28"/>
          <w:szCs w:val="28"/>
        </w:rPr>
        <w:t>4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  вид</w:t>
      </w:r>
      <w:r w:rsidR="006753B3" w:rsidRPr="0005461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 спорта (хоккей с шайбой, футб</w:t>
      </w:r>
      <w:r w:rsidR="0005461C" w:rsidRPr="0005461C">
        <w:rPr>
          <w:rFonts w:ascii="Times New Roman" w:hAnsi="Times New Roman" w:cs="Times New Roman"/>
          <w:b w:val="0"/>
          <w:sz w:val="28"/>
          <w:szCs w:val="28"/>
        </w:rPr>
        <w:t>ол, волейбол, лыжные гонки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В современном понимании, спортивный резерв – это спортсмены, имеющие </w:t>
      </w:r>
      <w:r w:rsidRPr="00B129B0">
        <w:rPr>
          <w:rFonts w:ascii="Times New Roman" w:hAnsi="Times New Roman" w:cs="Times New Roman"/>
          <w:b w:val="0"/>
          <w:sz w:val="28"/>
          <w:szCs w:val="28"/>
        </w:rPr>
        <w:lastRenderedPageBreak/>
        <w:t>большой потенциал, и требующие 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5E78A9" w:rsidRPr="0005461C" w:rsidRDefault="00DD7DB8" w:rsidP="00DD7DB8">
      <w:pPr>
        <w:pStyle w:val="42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bCs/>
          <w:kern w:val="1"/>
          <w:sz w:val="28"/>
          <w:szCs w:val="28"/>
          <w:lang w:eastAsia="ar-SA"/>
        </w:rPr>
        <w:t xml:space="preserve">          </w:t>
      </w:r>
      <w:r w:rsidR="0005461C" w:rsidRPr="0005461C">
        <w:rPr>
          <w:rFonts w:eastAsia="SimSun"/>
          <w:bCs/>
          <w:kern w:val="1"/>
          <w:sz w:val="28"/>
          <w:szCs w:val="28"/>
          <w:lang w:eastAsia="ar-SA"/>
        </w:rPr>
        <w:t>Спортивная школа</w:t>
      </w:r>
      <w:r w:rsidR="00B706E5" w:rsidRPr="0005461C">
        <w:rPr>
          <w:rFonts w:eastAsia="SimSun"/>
          <w:bCs/>
          <w:kern w:val="1"/>
          <w:sz w:val="28"/>
          <w:szCs w:val="28"/>
          <w:lang w:eastAsia="ar-SA"/>
        </w:rPr>
        <w:t xml:space="preserve"> осуществляет свою деятельность  в соответствии с предметом и целями деятельности, определенными в соответствии с законодательством Российской Федерации, законодательством Красноярского края, Уставом, путем  выполнения работ, оказания услуг в сфере физической культуры и спорта для всего населения района.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Для дальнейшего развития системы подготовки спортивного резерва требуется также программный подход.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Используемый программно-целевой метод позволит: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выделить для финансирования наиболее приоритетные направления в рамках деятельности </w:t>
      </w:r>
      <w:r w:rsidR="0005461C">
        <w:rPr>
          <w:rFonts w:ascii="Times New Roman" w:hAnsi="Times New Roman" w:cs="Times New Roman"/>
          <w:b w:val="0"/>
          <w:sz w:val="28"/>
          <w:szCs w:val="28"/>
        </w:rPr>
        <w:t>спортивной школы</w:t>
      </w:r>
      <w:r w:rsidRPr="00B129B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обеспечить эффективное планирование и мониторинг результатов реализации подпрограммы.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Реализация подпрограммы,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школы.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2E98" w:rsidRPr="00B129B0" w:rsidRDefault="00552E98" w:rsidP="00B129B0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Муниципальным заказчиком-координатором программы является </w:t>
      </w:r>
      <w:r w:rsidR="00953E87">
        <w:rPr>
          <w:rFonts w:ascii="Times New Roman" w:hAnsi="Times New Roman" w:cs="Times New Roman"/>
          <w:sz w:val="28"/>
          <w:szCs w:val="28"/>
        </w:rPr>
        <w:t>администрация Саянского района</w:t>
      </w:r>
      <w:r w:rsidRPr="00B129B0">
        <w:rPr>
          <w:rFonts w:ascii="Times New Roman" w:hAnsi="Times New Roman" w:cs="Times New Roman"/>
          <w:sz w:val="28"/>
          <w:szCs w:val="28"/>
        </w:rPr>
        <w:t>.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580245" w:rsidRPr="00B129B0">
        <w:rPr>
          <w:rFonts w:ascii="Times New Roman" w:hAnsi="Times New Roman" w:cs="Times New Roman"/>
          <w:sz w:val="28"/>
          <w:szCs w:val="28"/>
        </w:rPr>
        <w:t>Обеспечение подготовки спортивного резерва для спортивных сборных команд Красноярского края и Саянского района</w:t>
      </w:r>
      <w:r w:rsidRPr="00B129B0">
        <w:rPr>
          <w:rFonts w:ascii="Times New Roman" w:hAnsi="Times New Roman" w:cs="Times New Roman"/>
          <w:sz w:val="28"/>
          <w:szCs w:val="28"/>
        </w:rPr>
        <w:t>.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Мероприятия подпрограммы содержат четыре раздела, мероприятия каждого из них в совокупности нацелены на решение одной из ее задач.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Выбор мероприятий программы в рамках решаемых задач обусловлен положениями </w:t>
      </w:r>
      <w:r w:rsidRPr="00B129B0">
        <w:rPr>
          <w:rFonts w:ascii="Times New Roman" w:hAnsi="Times New Roman" w:cs="Times New Roman"/>
          <w:bCs/>
          <w:sz w:val="28"/>
          <w:szCs w:val="28"/>
        </w:rPr>
        <w:t xml:space="preserve">Стратегии развития физической культуры и спорта в Российской Федерации (Распоряжение Правительства Российской Федерации №1101-р от 07.08.2009), </w:t>
      </w:r>
      <w:r w:rsidRPr="00B129B0">
        <w:rPr>
          <w:rFonts w:ascii="Times New Roman" w:hAnsi="Times New Roman" w:cs="Times New Roman"/>
          <w:sz w:val="28"/>
          <w:szCs w:val="28"/>
        </w:rPr>
        <w:t>Законом Красноярского края «О физической культуре и спорте в Красноярском крае» № 11-5566 от 21.12.2010</w:t>
      </w:r>
      <w:r w:rsidR="00B706E5"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6E5" w:rsidRPr="00B129B0" w:rsidRDefault="00953E87" w:rsidP="00B129B0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6E5" w:rsidRPr="00B129B0">
        <w:rPr>
          <w:rFonts w:ascii="Times New Roman" w:hAnsi="Times New Roman" w:cs="Times New Roman"/>
          <w:sz w:val="28"/>
          <w:szCs w:val="28"/>
        </w:rPr>
        <w:t>обеспечение целенаправленной подготовки спортивного резерва по видам спорта, включенным во Всероссийский реестр видов спорта, согласно Перечн</w:t>
      </w:r>
      <w:r w:rsidR="0005461C">
        <w:rPr>
          <w:rFonts w:ascii="Times New Roman" w:hAnsi="Times New Roman" w:cs="Times New Roman"/>
          <w:sz w:val="28"/>
          <w:szCs w:val="28"/>
        </w:rPr>
        <w:t>ю</w:t>
      </w:r>
      <w:r w:rsidR="00B706E5" w:rsidRPr="00B129B0">
        <w:rPr>
          <w:rFonts w:ascii="Times New Roman" w:hAnsi="Times New Roman" w:cs="Times New Roman"/>
          <w:sz w:val="28"/>
          <w:szCs w:val="28"/>
        </w:rPr>
        <w:t xml:space="preserve"> ведомственных муниципальных услуг (работ), ежегодно утверждаемых постановлением администрации Саянского района </w:t>
      </w:r>
    </w:p>
    <w:p w:rsidR="00552E98" w:rsidRPr="00B129B0" w:rsidRDefault="00552E98" w:rsidP="00B12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9B0">
        <w:rPr>
          <w:rFonts w:ascii="Times New Roman" w:hAnsi="Times New Roman" w:cs="Times New Roman"/>
          <w:b/>
          <w:i/>
          <w:sz w:val="28"/>
          <w:szCs w:val="28"/>
        </w:rPr>
        <w:t xml:space="preserve">Задача 2: </w:t>
      </w:r>
      <w:r w:rsidR="00B706E5" w:rsidRPr="00B129B0">
        <w:rPr>
          <w:rFonts w:ascii="Times New Roman" w:hAnsi="Times New Roman" w:cs="Times New Roman"/>
          <w:sz w:val="28"/>
          <w:szCs w:val="28"/>
        </w:rPr>
        <w:t>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стандартов спортивной подготовки программ спортивной подготовки</w:t>
      </w:r>
      <w:r w:rsidRPr="00B12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2E98" w:rsidRPr="00B129B0" w:rsidRDefault="00552E98" w:rsidP="00B129B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129B0">
        <w:rPr>
          <w:rFonts w:ascii="Times New Roman" w:hAnsi="Times New Roman" w:cs="Times New Roman"/>
          <w:b/>
          <w:i/>
          <w:sz w:val="28"/>
          <w:szCs w:val="28"/>
        </w:rPr>
        <w:t xml:space="preserve">Задача 3: </w:t>
      </w:r>
      <w:r w:rsidR="00B706E5" w:rsidRPr="00B129B0"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</w:t>
      </w:r>
      <w:r w:rsidRPr="00B129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2E98" w:rsidRPr="00B129B0" w:rsidRDefault="00552E98" w:rsidP="00B129B0">
      <w:pPr>
        <w:pStyle w:val="ConsPlusCell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4:</w:t>
      </w:r>
      <w:r w:rsidR="00B706E5" w:rsidRPr="00B129B0">
        <w:rPr>
          <w:rFonts w:ascii="Times New Roman" w:hAnsi="Times New Roman" w:cs="Times New Roman"/>
          <w:sz w:val="28"/>
          <w:szCs w:val="28"/>
        </w:rPr>
        <w:t xml:space="preserve"> финансовое обеспечение, материально-техническое обеспечение лиц, проходящих спортивную подготовку (далее – спортсмены), в том числе обеспечение питания и проживания, обеспечение спортивной экипировкой, </w:t>
      </w:r>
      <w:r w:rsidR="00B706E5" w:rsidRPr="00B129B0">
        <w:rPr>
          <w:rFonts w:ascii="Times New Roman" w:hAnsi="Times New Roman" w:cs="Times New Roman"/>
          <w:sz w:val="28"/>
          <w:szCs w:val="28"/>
        </w:rPr>
        <w:lastRenderedPageBreak/>
        <w:t>оборудованием и спортивным инвентарем, необходимым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</w:t>
      </w:r>
    </w:p>
    <w:p w:rsidR="00B706E5" w:rsidRPr="00B129B0" w:rsidRDefault="00B706E5" w:rsidP="00B129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03F">
        <w:rPr>
          <w:rFonts w:ascii="Times New Roman" w:hAnsi="Times New Roman" w:cs="Times New Roman"/>
          <w:b/>
          <w:sz w:val="28"/>
          <w:szCs w:val="28"/>
        </w:rPr>
        <w:t>Задача 5:</w:t>
      </w:r>
      <w:r w:rsidRPr="00B129B0">
        <w:rPr>
          <w:rFonts w:ascii="Times New Roman" w:hAnsi="Times New Roman" w:cs="Times New Roman"/>
          <w:sz w:val="28"/>
          <w:szCs w:val="28"/>
        </w:rPr>
        <w:t xml:space="preserve"> обеспечение участия спортсменов в официальных спортивных мероприятиях;</w:t>
      </w:r>
    </w:p>
    <w:p w:rsidR="00B706E5" w:rsidRPr="00B129B0" w:rsidRDefault="00B706E5" w:rsidP="00B12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   </w:t>
      </w: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A5603F">
        <w:rPr>
          <w:rFonts w:ascii="Times New Roman" w:hAnsi="Times New Roman" w:cs="Times New Roman"/>
          <w:b/>
          <w:sz w:val="28"/>
          <w:szCs w:val="28"/>
        </w:rPr>
        <w:t>Задача 6:</w:t>
      </w:r>
      <w:r w:rsidRPr="00B129B0">
        <w:rPr>
          <w:rFonts w:ascii="Times New Roman" w:hAnsi="Times New Roman" w:cs="Times New Roman"/>
          <w:sz w:val="28"/>
          <w:szCs w:val="28"/>
        </w:rPr>
        <w:t xml:space="preserve">   реализация программ спортивной подготовки; </w:t>
      </w:r>
    </w:p>
    <w:p w:rsidR="00B706E5" w:rsidRPr="00B129B0" w:rsidRDefault="00B706E5" w:rsidP="00B12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A5603F">
        <w:rPr>
          <w:rFonts w:ascii="Times New Roman" w:hAnsi="Times New Roman" w:cs="Times New Roman"/>
          <w:b/>
          <w:sz w:val="28"/>
          <w:szCs w:val="28"/>
        </w:rPr>
        <w:t>Задача</w:t>
      </w:r>
      <w:r w:rsidR="00A56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03F">
        <w:rPr>
          <w:rFonts w:ascii="Times New Roman" w:hAnsi="Times New Roman" w:cs="Times New Roman"/>
          <w:b/>
          <w:sz w:val="28"/>
          <w:szCs w:val="28"/>
        </w:rPr>
        <w:t>7:</w:t>
      </w:r>
      <w:r w:rsidRPr="00B129B0">
        <w:rPr>
          <w:rFonts w:ascii="Times New Roman" w:hAnsi="Times New Roman" w:cs="Times New Roman"/>
          <w:sz w:val="28"/>
          <w:szCs w:val="28"/>
        </w:rPr>
        <w:t xml:space="preserve"> составление индивидуальных планов спортивной подготовки спортсменов, находящихся на этапе совершенствования спортивного мастерства;</w:t>
      </w:r>
    </w:p>
    <w:p w:rsidR="00B706E5" w:rsidRPr="00B129B0" w:rsidRDefault="00B706E5" w:rsidP="00B129B0">
      <w:pPr>
        <w:pStyle w:val="ConsPlusCell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03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5461C" w:rsidRPr="00A5603F">
        <w:rPr>
          <w:rFonts w:ascii="Times New Roman" w:hAnsi="Times New Roman" w:cs="Times New Roman"/>
          <w:b/>
          <w:sz w:val="28"/>
          <w:szCs w:val="28"/>
        </w:rPr>
        <w:t>8</w:t>
      </w:r>
      <w:r w:rsidRPr="00A5603F">
        <w:rPr>
          <w:rFonts w:ascii="Times New Roman" w:hAnsi="Times New Roman" w:cs="Times New Roman"/>
          <w:b/>
          <w:sz w:val="28"/>
          <w:szCs w:val="28"/>
        </w:rPr>
        <w:t>:</w:t>
      </w:r>
      <w:r w:rsidRPr="00B129B0">
        <w:rPr>
          <w:rFonts w:ascii="Times New Roman" w:hAnsi="Times New Roman" w:cs="Times New Roman"/>
          <w:sz w:val="28"/>
          <w:szCs w:val="28"/>
        </w:rPr>
        <w:t xml:space="preserve">  реализация мероприятий, включенных в Календарный план спортивно-массовых мероприятий Учреждения.</w:t>
      </w:r>
    </w:p>
    <w:p w:rsidR="00552E98" w:rsidRPr="00B129B0" w:rsidRDefault="00552E98" w:rsidP="00B129B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Сроки вып</w:t>
      </w:r>
      <w:r w:rsidR="00580245" w:rsidRPr="00B129B0">
        <w:rPr>
          <w:rFonts w:ascii="Times New Roman" w:hAnsi="Times New Roman" w:cs="Times New Roman"/>
          <w:sz w:val="28"/>
          <w:szCs w:val="28"/>
        </w:rPr>
        <w:t>олнения подпрограммы: 2014-202</w:t>
      </w:r>
      <w:r w:rsidR="00255622">
        <w:rPr>
          <w:rFonts w:ascii="Times New Roman" w:hAnsi="Times New Roman" w:cs="Times New Roman"/>
          <w:sz w:val="28"/>
          <w:szCs w:val="28"/>
        </w:rPr>
        <w:t>3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552E98" w:rsidRPr="00B129B0" w:rsidRDefault="00552E98" w:rsidP="00B129B0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сохранение удельного веса занимающихся в группах спортивной специализации (КМС, МС,  а также имеющие разряды и звания по игровым видам спорта) к общему числу занимающихся в </w:t>
      </w:r>
      <w:r w:rsidR="00B706E5" w:rsidRPr="00B129B0">
        <w:rPr>
          <w:rFonts w:ascii="Times New Roman" w:hAnsi="Times New Roman" w:cs="Times New Roman"/>
          <w:sz w:val="28"/>
          <w:szCs w:val="28"/>
        </w:rPr>
        <w:t>спортивной школе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 до </w:t>
      </w:r>
      <w:r w:rsidR="00C07574">
        <w:rPr>
          <w:rFonts w:ascii="Times New Roman" w:hAnsi="Times New Roman" w:cs="Times New Roman"/>
          <w:sz w:val="28"/>
          <w:szCs w:val="28"/>
        </w:rPr>
        <w:t>2,3</w:t>
      </w:r>
      <w:r w:rsidRPr="00B129B0">
        <w:rPr>
          <w:rFonts w:ascii="Times New Roman" w:hAnsi="Times New Roman" w:cs="Times New Roman"/>
          <w:sz w:val="28"/>
          <w:szCs w:val="28"/>
        </w:rPr>
        <w:t>%  в 20</w:t>
      </w:r>
      <w:r w:rsidR="00580245" w:rsidRPr="00B129B0">
        <w:rPr>
          <w:rFonts w:ascii="Times New Roman" w:hAnsi="Times New Roman" w:cs="Times New Roman"/>
          <w:sz w:val="28"/>
          <w:szCs w:val="28"/>
        </w:rPr>
        <w:t>2</w:t>
      </w:r>
      <w:r w:rsidR="00255622">
        <w:rPr>
          <w:rFonts w:ascii="Times New Roman" w:hAnsi="Times New Roman" w:cs="Times New Roman"/>
          <w:sz w:val="28"/>
          <w:szCs w:val="28"/>
        </w:rPr>
        <w:t>3</w:t>
      </w:r>
      <w:r w:rsidR="00580245"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году;</w:t>
      </w:r>
    </w:p>
    <w:p w:rsidR="00552E98" w:rsidRPr="00B129B0" w:rsidRDefault="00552E98" w:rsidP="00B129B0">
      <w:pPr>
        <w:spacing w:after="0" w:line="24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увеличение количества специалистов, обучающихся на курсах повышения квалификации и семинарах до </w:t>
      </w:r>
      <w:r w:rsidR="00A5603F">
        <w:rPr>
          <w:rFonts w:ascii="Times New Roman" w:hAnsi="Times New Roman" w:cs="Times New Roman"/>
          <w:sz w:val="28"/>
          <w:szCs w:val="28"/>
        </w:rPr>
        <w:t>5</w:t>
      </w:r>
      <w:r w:rsidRPr="00B129B0">
        <w:rPr>
          <w:rFonts w:ascii="Times New Roman" w:hAnsi="Times New Roman" w:cs="Times New Roman"/>
          <w:sz w:val="28"/>
          <w:szCs w:val="28"/>
        </w:rPr>
        <w:t xml:space="preserve">  человек в 20</w:t>
      </w:r>
      <w:r w:rsidR="00580245" w:rsidRPr="00B129B0">
        <w:rPr>
          <w:rFonts w:ascii="Times New Roman" w:hAnsi="Times New Roman" w:cs="Times New Roman"/>
          <w:sz w:val="28"/>
          <w:szCs w:val="28"/>
        </w:rPr>
        <w:t>2</w:t>
      </w:r>
      <w:r w:rsidR="00255622">
        <w:rPr>
          <w:rFonts w:ascii="Times New Roman" w:hAnsi="Times New Roman" w:cs="Times New Roman"/>
          <w:sz w:val="28"/>
          <w:szCs w:val="28"/>
        </w:rPr>
        <w:t>3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52E98" w:rsidRPr="00B129B0" w:rsidRDefault="00552E98" w:rsidP="00B129B0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2.3.Механизм реализации подпрограммы</w:t>
      </w:r>
    </w:p>
    <w:p w:rsidR="00552E98" w:rsidRPr="00B129B0" w:rsidRDefault="00552E98" w:rsidP="00B129B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8" w:rsidRPr="00A707A9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707A9">
        <w:rPr>
          <w:rFonts w:ascii="Times New Roman" w:hAnsi="Times New Roman" w:cs="Times New Roman"/>
          <w:sz w:val="28"/>
          <w:szCs w:val="28"/>
        </w:rPr>
        <w:t>1. Реализацию подпрограммы осуществляет:</w:t>
      </w:r>
    </w:p>
    <w:p w:rsidR="0005461C" w:rsidRDefault="0005461C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Спортивная школа Саянского района</w:t>
      </w:r>
      <w:r w:rsidR="00264B30">
        <w:rPr>
          <w:rFonts w:ascii="Times New Roman" w:hAnsi="Times New Roman" w:cs="Times New Roman"/>
          <w:sz w:val="28"/>
          <w:szCs w:val="28"/>
        </w:rPr>
        <w:t>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 в соответствии с </w:t>
      </w:r>
      <w:hyperlink w:anchor="Par377" w:history="1">
        <w:r w:rsidRPr="00B129B0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B129B0">
        <w:rPr>
          <w:rFonts w:ascii="Times New Roman" w:hAnsi="Times New Roman" w:cs="Times New Roman"/>
          <w:sz w:val="28"/>
          <w:szCs w:val="28"/>
        </w:rPr>
        <w:t xml:space="preserve"> подпрограммы. </w:t>
      </w:r>
    </w:p>
    <w:p w:rsidR="00552E98" w:rsidRPr="00E06FAE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FAE">
        <w:rPr>
          <w:rFonts w:ascii="Times New Roman" w:hAnsi="Times New Roman" w:cs="Times New Roman"/>
          <w:sz w:val="28"/>
          <w:szCs w:val="28"/>
        </w:rPr>
        <w:t>Главными распорядителями средств местного бюджета является администраци</w:t>
      </w:r>
      <w:r w:rsidR="00953E87" w:rsidRPr="00E06FAE">
        <w:rPr>
          <w:rFonts w:ascii="Times New Roman" w:hAnsi="Times New Roman" w:cs="Times New Roman"/>
          <w:sz w:val="28"/>
          <w:szCs w:val="28"/>
        </w:rPr>
        <w:t>я Саянского района</w:t>
      </w:r>
      <w:r w:rsidRPr="00E06FAE">
        <w:rPr>
          <w:rFonts w:ascii="Times New Roman" w:hAnsi="Times New Roman" w:cs="Times New Roman"/>
          <w:sz w:val="28"/>
          <w:szCs w:val="28"/>
        </w:rPr>
        <w:t>.</w:t>
      </w:r>
    </w:p>
    <w:p w:rsidR="00552E98" w:rsidRPr="00E06FAE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FAE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707A9" w:rsidRPr="00E06FAE">
        <w:rPr>
          <w:rFonts w:ascii="Times New Roman" w:hAnsi="Times New Roman" w:cs="Times New Roman"/>
          <w:sz w:val="28"/>
          <w:szCs w:val="28"/>
        </w:rPr>
        <w:t>МБУ С</w:t>
      </w:r>
      <w:r w:rsidR="00580245" w:rsidRPr="00E06FAE">
        <w:rPr>
          <w:rFonts w:ascii="Times New Roman" w:hAnsi="Times New Roman" w:cs="Times New Roman"/>
          <w:sz w:val="28"/>
          <w:szCs w:val="28"/>
        </w:rPr>
        <w:t>портивн</w:t>
      </w:r>
      <w:r w:rsidR="00A707A9" w:rsidRPr="00E06FAE">
        <w:rPr>
          <w:rFonts w:ascii="Times New Roman" w:hAnsi="Times New Roman" w:cs="Times New Roman"/>
          <w:sz w:val="28"/>
          <w:szCs w:val="28"/>
        </w:rPr>
        <w:t>ая</w:t>
      </w:r>
      <w:r w:rsidR="00580245" w:rsidRPr="00E06FAE">
        <w:rPr>
          <w:rFonts w:ascii="Times New Roman" w:hAnsi="Times New Roman" w:cs="Times New Roman"/>
          <w:sz w:val="28"/>
          <w:szCs w:val="28"/>
        </w:rPr>
        <w:t xml:space="preserve"> школ</w:t>
      </w:r>
      <w:r w:rsidR="00A707A9" w:rsidRPr="00E06FAE">
        <w:rPr>
          <w:rFonts w:ascii="Times New Roman" w:hAnsi="Times New Roman" w:cs="Times New Roman"/>
          <w:sz w:val="28"/>
          <w:szCs w:val="28"/>
        </w:rPr>
        <w:t>а</w:t>
      </w:r>
      <w:r w:rsidR="00580245" w:rsidRPr="00E06FAE">
        <w:rPr>
          <w:rFonts w:ascii="Times New Roman" w:hAnsi="Times New Roman" w:cs="Times New Roman"/>
          <w:sz w:val="28"/>
          <w:szCs w:val="28"/>
        </w:rPr>
        <w:t xml:space="preserve"> </w:t>
      </w:r>
      <w:r w:rsidR="00A707A9" w:rsidRPr="00E06FAE"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E06FAE">
        <w:rPr>
          <w:rFonts w:ascii="Times New Roman" w:hAnsi="Times New Roman" w:cs="Times New Roman"/>
          <w:sz w:val="28"/>
          <w:szCs w:val="28"/>
        </w:rPr>
        <w:t xml:space="preserve"> производится согласно соглашения </w:t>
      </w:r>
      <w:r w:rsidR="00E06FAE" w:rsidRPr="00E06FAE">
        <w:rPr>
          <w:rFonts w:ascii="Times New Roman" w:hAnsi="Times New Roman" w:cs="Times New Roman"/>
          <w:sz w:val="28"/>
          <w:szCs w:val="28"/>
        </w:rPr>
        <w:t xml:space="preserve">с </w:t>
      </w:r>
      <w:r w:rsidR="00264B30" w:rsidRPr="00E06FAE">
        <w:rPr>
          <w:rFonts w:ascii="Times New Roman" w:hAnsi="Times New Roman" w:cs="Times New Roman"/>
          <w:sz w:val="28"/>
          <w:szCs w:val="28"/>
        </w:rPr>
        <w:t>администрацией</w:t>
      </w:r>
      <w:r w:rsidR="00E06FAE" w:rsidRPr="00E06FAE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E06FAE">
        <w:rPr>
          <w:rFonts w:ascii="Times New Roman" w:hAnsi="Times New Roman" w:cs="Times New Roman"/>
          <w:sz w:val="28"/>
          <w:szCs w:val="28"/>
        </w:rPr>
        <w:t>«О порядке и условиях предоставления субсидии на финансовое обеспечение выполнения муниципального задания».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2.4. Организация управления подпрограммой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и контроль за ходом ее выполнения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98" w:rsidRPr="00A707A9" w:rsidRDefault="00552E98" w:rsidP="00E06F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реализацией подпрограммы осуществляет </w:t>
      </w:r>
      <w:r w:rsidR="00E06FA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Саянского района.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52E98" w:rsidRPr="00B129B0" w:rsidRDefault="00552E98" w:rsidP="00B129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местного бюджета осуществляет МКУ «ФЭУ администрации Саянского района».</w:t>
      </w:r>
    </w:p>
    <w:p w:rsidR="00A707A9" w:rsidRDefault="00A707A9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55622" w:rsidRDefault="00255622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55622" w:rsidRDefault="00255622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55622" w:rsidRDefault="00255622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lastRenderedPageBreak/>
        <w:t>2.5. Оценка социально-экономической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эффективности от реализации программы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1. Реализация мероприятий п</w:t>
      </w:r>
      <w:r w:rsidR="00580245" w:rsidRPr="00B129B0">
        <w:rPr>
          <w:rFonts w:ascii="Times New Roman" w:hAnsi="Times New Roman" w:cs="Times New Roman"/>
          <w:sz w:val="28"/>
          <w:szCs w:val="28"/>
        </w:rPr>
        <w:t>одпрограммы за период 2014 - 202</w:t>
      </w:r>
      <w:r w:rsidR="00255622">
        <w:rPr>
          <w:rFonts w:ascii="Times New Roman" w:hAnsi="Times New Roman" w:cs="Times New Roman"/>
          <w:sz w:val="28"/>
          <w:szCs w:val="28"/>
        </w:rPr>
        <w:t>3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годов позволит:</w:t>
      </w:r>
    </w:p>
    <w:p w:rsidR="00552E98" w:rsidRPr="00B129B0" w:rsidRDefault="00AC6EE4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E98" w:rsidRPr="00B129B0">
        <w:rPr>
          <w:rFonts w:ascii="Times New Roman" w:hAnsi="Times New Roman" w:cs="Times New Roman"/>
          <w:sz w:val="28"/>
          <w:szCs w:val="28"/>
        </w:rPr>
        <w:t xml:space="preserve">обеспечить  </w:t>
      </w:r>
      <w:r w:rsidR="00580245" w:rsidRPr="00B129B0">
        <w:rPr>
          <w:rFonts w:ascii="Times New Roman" w:hAnsi="Times New Roman" w:cs="Times New Roman"/>
          <w:sz w:val="28"/>
          <w:szCs w:val="28"/>
        </w:rPr>
        <w:t>спортивной школе</w:t>
      </w:r>
      <w:r w:rsidR="00552E98" w:rsidRPr="00B129B0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06FAE">
        <w:rPr>
          <w:rFonts w:ascii="Times New Roman" w:hAnsi="Times New Roman" w:cs="Times New Roman"/>
          <w:sz w:val="28"/>
          <w:szCs w:val="28"/>
        </w:rPr>
        <w:t>ее</w:t>
      </w:r>
      <w:r w:rsidR="00552E98" w:rsidRPr="00B129B0">
        <w:rPr>
          <w:rFonts w:ascii="Times New Roman" w:hAnsi="Times New Roman" w:cs="Times New Roman"/>
          <w:sz w:val="28"/>
          <w:szCs w:val="28"/>
        </w:rPr>
        <w:t xml:space="preserve"> финансирование;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- увеличить охват детей возраста 6 – 15 лет, занимающихся в </w:t>
      </w:r>
      <w:r w:rsidR="00900A1E">
        <w:rPr>
          <w:rFonts w:ascii="Times New Roman" w:hAnsi="Times New Roman" w:cs="Times New Roman"/>
          <w:sz w:val="28"/>
          <w:szCs w:val="28"/>
        </w:rPr>
        <w:t>спортивной школе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до 3% от общей численности детей данной категории;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- изменить  кадровую  политику в сторону модернизации. 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Административный риск реализации 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программой, которое может привести к невыполнению целей и задач программы, обусловленному: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срывом мероприятий и недостижением целевых показателей;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неэффективным использованием ресурсов.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552E98" w:rsidRPr="00B129B0" w:rsidRDefault="00AC6EE4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E98" w:rsidRPr="00B129B0">
        <w:rPr>
          <w:rFonts w:ascii="Times New Roman" w:hAnsi="Times New Roman" w:cs="Times New Roman"/>
          <w:sz w:val="28"/>
          <w:szCs w:val="28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 программы.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2.6. Обоснование финансовых, материальных и трудовых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затрат (ресурсное обеспечение программы) с указанием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источников финансирования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местного бюджета, в рамках предоставления субсидий </w:t>
      </w:r>
      <w:r w:rsidR="00580245" w:rsidRPr="00B129B0">
        <w:rPr>
          <w:rFonts w:ascii="Times New Roman" w:hAnsi="Times New Roman" w:cs="Times New Roman"/>
          <w:sz w:val="28"/>
          <w:szCs w:val="28"/>
        </w:rPr>
        <w:t>спортивной школе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т.ч.: </w:t>
      </w:r>
    </w:p>
    <w:p w:rsidR="00552E98" w:rsidRPr="00314AE8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муниципального  задания  </w:t>
      </w:r>
      <w:r w:rsidR="00B706E5" w:rsidRPr="00314AE8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314AE8">
        <w:rPr>
          <w:rFonts w:ascii="Times New Roman" w:hAnsi="Times New Roman" w:cs="Times New Roman"/>
          <w:sz w:val="28"/>
          <w:szCs w:val="28"/>
        </w:rPr>
        <w:t>.</w:t>
      </w:r>
    </w:p>
    <w:p w:rsidR="00274474" w:rsidRPr="00675695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мероприятий подпрограммы составляет </w:t>
      </w:r>
      <w:r w:rsidRPr="0067569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55622">
        <w:rPr>
          <w:rFonts w:ascii="Times New Roman" w:hAnsi="Times New Roman" w:cs="Times New Roman"/>
          <w:sz w:val="28"/>
          <w:szCs w:val="28"/>
        </w:rPr>
        <w:t>73261,4</w:t>
      </w:r>
      <w:r w:rsidR="00141B24" w:rsidRPr="00762283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- </w:t>
      </w:r>
    </w:p>
    <w:p w:rsidR="00274474" w:rsidRPr="00675695" w:rsidRDefault="00255622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73261,4</w:t>
      </w:r>
      <w:r w:rsidR="00141B24" w:rsidRPr="00762283">
        <w:rPr>
          <w:rFonts w:ascii="Times New Roman" w:hAnsi="Times New Roman" w:cs="Times New Roman"/>
          <w:sz w:val="28"/>
          <w:szCs w:val="28"/>
        </w:rPr>
        <w:t xml:space="preserve"> </w:t>
      </w:r>
      <w:r w:rsidR="00274474" w:rsidRPr="00675695">
        <w:rPr>
          <w:rFonts w:ascii="Times New Roman" w:hAnsi="Times New Roman" w:cs="Times New Roman"/>
          <w:sz w:val="28"/>
          <w:szCs w:val="28"/>
        </w:rPr>
        <w:t>тыс. рублей по годам:</w:t>
      </w:r>
    </w:p>
    <w:p w:rsidR="00274474" w:rsidRPr="003857BC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в 2014 году всего 5 604,5 тыс. рублей, в том числе средства местного бюджета 5 604,5тыс. рублей, </w:t>
      </w:r>
    </w:p>
    <w:p w:rsidR="00274474" w:rsidRPr="003857BC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в 2015 году всего 5604,4 тыс. рублей, в том числе средства местного бюджета 5604,4тыс. рублей, </w:t>
      </w:r>
    </w:p>
    <w:p w:rsidR="00274474" w:rsidRPr="003857BC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в 2016 году всего 6104,4 тыс. рублей, в том числе средства местного бюджета 6104,4тыс. рублей, </w:t>
      </w:r>
    </w:p>
    <w:p w:rsidR="00274474" w:rsidRPr="003857BC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в 2017 году всего  </w:t>
      </w:r>
      <w:r w:rsidR="00141B24">
        <w:rPr>
          <w:rFonts w:ascii="Times New Roman" w:hAnsi="Times New Roman" w:cs="Times New Roman"/>
          <w:sz w:val="28"/>
          <w:szCs w:val="28"/>
        </w:rPr>
        <w:t xml:space="preserve">6481,8  </w:t>
      </w:r>
      <w:r w:rsidRPr="003857BC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141B24">
        <w:rPr>
          <w:rFonts w:ascii="Times New Roman" w:hAnsi="Times New Roman" w:cs="Times New Roman"/>
          <w:sz w:val="28"/>
          <w:szCs w:val="28"/>
        </w:rPr>
        <w:t xml:space="preserve">6481,8  </w:t>
      </w:r>
      <w:r w:rsidRPr="003857BC">
        <w:rPr>
          <w:rFonts w:ascii="Times New Roman" w:hAnsi="Times New Roman" w:cs="Times New Roman"/>
          <w:sz w:val="28"/>
          <w:szCs w:val="28"/>
        </w:rPr>
        <w:t>тыс. рублей,</w:t>
      </w:r>
    </w:p>
    <w:p w:rsidR="00274474" w:rsidRPr="00675695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>в 2018 году всего  7342,5 тыс. рублей, в том числе средства местного бюджета 7342,5 тыс. рублей,</w:t>
      </w:r>
    </w:p>
    <w:p w:rsidR="00274474" w:rsidRPr="00675695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 xml:space="preserve">в 2019 году всего  </w:t>
      </w:r>
      <w:r w:rsidR="00255622">
        <w:rPr>
          <w:rFonts w:ascii="Times New Roman" w:hAnsi="Times New Roman" w:cs="Times New Roman"/>
          <w:sz w:val="28"/>
          <w:szCs w:val="28"/>
        </w:rPr>
        <w:t>8645,2</w:t>
      </w:r>
      <w:r w:rsidR="00675695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255622">
        <w:rPr>
          <w:rFonts w:ascii="Times New Roman" w:hAnsi="Times New Roman" w:cs="Times New Roman"/>
          <w:sz w:val="28"/>
          <w:szCs w:val="28"/>
        </w:rPr>
        <w:t>8645,2</w:t>
      </w:r>
      <w:r w:rsidR="00141B24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>тыс. рублей,</w:t>
      </w:r>
    </w:p>
    <w:p w:rsidR="00675695" w:rsidRPr="00675695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всего  </w:t>
      </w:r>
      <w:r w:rsidR="001763B1">
        <w:rPr>
          <w:rFonts w:ascii="Times New Roman" w:hAnsi="Times New Roman" w:cs="Times New Roman"/>
          <w:sz w:val="28"/>
          <w:szCs w:val="28"/>
        </w:rPr>
        <w:t xml:space="preserve">8128,6 </w:t>
      </w:r>
      <w:r w:rsidRPr="00675695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1763B1">
        <w:rPr>
          <w:rFonts w:ascii="Times New Roman" w:hAnsi="Times New Roman" w:cs="Times New Roman"/>
          <w:sz w:val="28"/>
          <w:szCs w:val="28"/>
        </w:rPr>
        <w:t>8126,6</w:t>
      </w:r>
      <w:r w:rsidR="00141B24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>тыс. рублей.</w:t>
      </w:r>
    </w:p>
    <w:p w:rsidR="00675695" w:rsidRDefault="00675695" w:rsidP="00B129B0">
      <w:pPr>
        <w:snapToGri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 xml:space="preserve">в 2021 году всего  </w:t>
      </w:r>
      <w:r w:rsidR="001763B1">
        <w:rPr>
          <w:rFonts w:ascii="Times New Roman" w:hAnsi="Times New Roman" w:cs="Times New Roman"/>
          <w:sz w:val="28"/>
          <w:szCs w:val="28"/>
        </w:rPr>
        <w:t xml:space="preserve">8450,0 </w:t>
      </w:r>
      <w:r w:rsidR="00141B24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1763B1">
        <w:rPr>
          <w:rFonts w:ascii="Times New Roman" w:hAnsi="Times New Roman" w:cs="Times New Roman"/>
          <w:sz w:val="28"/>
          <w:szCs w:val="28"/>
        </w:rPr>
        <w:t>8450,0</w:t>
      </w:r>
      <w:r w:rsidR="00141B24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>тыс. рублей.</w:t>
      </w:r>
    </w:p>
    <w:p w:rsidR="00141B24" w:rsidRDefault="00141B24" w:rsidP="00141B2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5695">
        <w:rPr>
          <w:rFonts w:ascii="Times New Roman" w:hAnsi="Times New Roman" w:cs="Times New Roman"/>
          <w:sz w:val="28"/>
          <w:szCs w:val="28"/>
        </w:rPr>
        <w:t xml:space="preserve"> году всего  </w:t>
      </w:r>
      <w:r w:rsidR="001763B1">
        <w:rPr>
          <w:rFonts w:ascii="Times New Roman" w:hAnsi="Times New Roman" w:cs="Times New Roman"/>
          <w:sz w:val="28"/>
          <w:szCs w:val="28"/>
        </w:rPr>
        <w:t>8450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63B1">
        <w:rPr>
          <w:rFonts w:ascii="Times New Roman" w:hAnsi="Times New Roman" w:cs="Times New Roman"/>
          <w:sz w:val="28"/>
          <w:szCs w:val="28"/>
        </w:rPr>
        <w:t>0</w:t>
      </w:r>
      <w:r w:rsidRPr="00675695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1763B1">
        <w:rPr>
          <w:rFonts w:ascii="Times New Roman" w:hAnsi="Times New Roman" w:cs="Times New Roman"/>
          <w:sz w:val="28"/>
          <w:szCs w:val="28"/>
        </w:rPr>
        <w:t>8450,0</w:t>
      </w:r>
      <w:r w:rsidRPr="006756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63B1" w:rsidRDefault="001763B1" w:rsidP="00141B2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5695">
        <w:rPr>
          <w:rFonts w:ascii="Times New Roman" w:hAnsi="Times New Roman" w:cs="Times New Roman"/>
          <w:sz w:val="28"/>
          <w:szCs w:val="28"/>
        </w:rPr>
        <w:t xml:space="preserve"> году всего  </w:t>
      </w:r>
      <w:r>
        <w:rPr>
          <w:rFonts w:ascii="Times New Roman" w:hAnsi="Times New Roman" w:cs="Times New Roman"/>
          <w:sz w:val="28"/>
          <w:szCs w:val="28"/>
        </w:rPr>
        <w:t>8450,0</w:t>
      </w:r>
      <w:r w:rsidRPr="00675695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8450,0</w:t>
      </w:r>
      <w:r w:rsidRPr="0067569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1763B1" w:rsidRPr="00675695" w:rsidRDefault="001763B1" w:rsidP="00141B2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B24" w:rsidRPr="003857BC" w:rsidRDefault="00141B24" w:rsidP="00B129B0">
      <w:pPr>
        <w:snapToGri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141B24" w:rsidRPr="003857BC" w:rsidSect="00675695">
          <w:footnotePr>
            <w:pos w:val="beneathText"/>
          </w:footnotePr>
          <w:pgSz w:w="11905" w:h="16837"/>
          <w:pgMar w:top="851" w:right="851" w:bottom="567" w:left="1134" w:header="720" w:footer="720" w:gutter="0"/>
          <w:pgNumType w:start="1"/>
          <w:cols w:space="720"/>
          <w:titlePg/>
          <w:docGrid w:linePitch="360"/>
        </w:sectPr>
      </w:pPr>
    </w:p>
    <w:tbl>
      <w:tblPr>
        <w:tblW w:w="16173" w:type="dxa"/>
        <w:tblInd w:w="95" w:type="dxa"/>
        <w:tblLayout w:type="fixed"/>
        <w:tblLook w:val="04A0"/>
      </w:tblPr>
      <w:tblGrid>
        <w:gridCol w:w="580"/>
        <w:gridCol w:w="15"/>
        <w:gridCol w:w="681"/>
        <w:gridCol w:w="3132"/>
        <w:gridCol w:w="1040"/>
        <w:gridCol w:w="236"/>
        <w:gridCol w:w="141"/>
        <w:gridCol w:w="1256"/>
        <w:gridCol w:w="162"/>
        <w:gridCol w:w="992"/>
        <w:gridCol w:w="992"/>
        <w:gridCol w:w="95"/>
        <w:gridCol w:w="756"/>
        <w:gridCol w:w="20"/>
        <w:gridCol w:w="776"/>
        <w:gridCol w:w="196"/>
        <w:gridCol w:w="850"/>
        <w:gridCol w:w="230"/>
        <w:gridCol w:w="621"/>
        <w:gridCol w:w="850"/>
        <w:gridCol w:w="851"/>
        <w:gridCol w:w="425"/>
        <w:gridCol w:w="425"/>
        <w:gridCol w:w="851"/>
      </w:tblGrid>
      <w:tr w:rsidR="001763B1" w:rsidRPr="00B129B0" w:rsidTr="001763B1">
        <w:trPr>
          <w:trHeight w:val="139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3B1" w:rsidRPr="00B129B0" w:rsidRDefault="001763B1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B1" w:rsidRDefault="001763B1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 подпрограмме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763B1" w:rsidRPr="00B129B0" w:rsidRDefault="001763B1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1763B1" w:rsidRPr="00B129B0" w:rsidTr="001763B1">
        <w:trPr>
          <w:trHeight w:val="315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3B1" w:rsidRPr="00B129B0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3B1" w:rsidRPr="00B129B0" w:rsidTr="001763B1">
        <w:trPr>
          <w:trHeight w:val="555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3B1" w:rsidRPr="00B129B0" w:rsidRDefault="001763B1" w:rsidP="00E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3B1" w:rsidRPr="00B129B0" w:rsidRDefault="001763B1" w:rsidP="00E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индикаторов подпрограммы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1763B1" w:rsidRPr="00B129B0" w:rsidTr="001763B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3B1" w:rsidRPr="00B129B0" w:rsidTr="001763B1">
        <w:trPr>
          <w:trHeight w:val="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</w:t>
            </w: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3B1" w:rsidRPr="00340038" w:rsidRDefault="001763B1" w:rsidP="003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3B1" w:rsidRPr="00340038" w:rsidRDefault="001763B1" w:rsidP="003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3B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3B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B1" w:rsidRPr="00340038" w:rsidRDefault="001763B1" w:rsidP="001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763B1" w:rsidRPr="00B129B0" w:rsidTr="001763B1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3B1" w:rsidRPr="00340038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63B1" w:rsidRPr="00340038" w:rsidRDefault="001763B1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3B1" w:rsidRPr="00340038" w:rsidRDefault="001763B1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подготовки спортивного резерва</w:t>
            </w:r>
          </w:p>
        </w:tc>
      </w:tr>
      <w:tr w:rsidR="001763B1" w:rsidRPr="00B129B0" w:rsidTr="001763B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3B1" w:rsidRPr="00340038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63B1" w:rsidRPr="00B129B0" w:rsidTr="001763B1">
        <w:trPr>
          <w:trHeight w:val="13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3B1" w:rsidRPr="00340038" w:rsidRDefault="001763B1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занимающихся в группах спортивной специализации (КМС, МС), а также имеющих разряды и звания по игровым видам спорта к общему числу занимающихся в  спортивной школе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Гос. стат.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1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1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1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1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1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1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1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1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3B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3B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3B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3B1" w:rsidRDefault="001763B1" w:rsidP="001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3B1" w:rsidRPr="00340038" w:rsidRDefault="001763B1" w:rsidP="001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763B1" w:rsidRPr="00B129B0" w:rsidTr="001763B1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3B1" w:rsidRPr="00340038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3B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3B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3B1" w:rsidRPr="00340038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52E98" w:rsidRPr="00B129B0" w:rsidRDefault="00552E98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</w:p>
    <w:p w:rsidR="00552E98" w:rsidRPr="00B129B0" w:rsidRDefault="00552E98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3D" w:rsidRPr="00B129B0" w:rsidRDefault="0086243D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89" w:type="dxa"/>
        <w:tblInd w:w="95" w:type="dxa"/>
        <w:tblLayout w:type="fixed"/>
        <w:tblLook w:val="04A0"/>
      </w:tblPr>
      <w:tblGrid>
        <w:gridCol w:w="269"/>
        <w:gridCol w:w="25"/>
        <w:gridCol w:w="854"/>
        <w:gridCol w:w="566"/>
        <w:gridCol w:w="313"/>
        <w:gridCol w:w="386"/>
        <w:gridCol w:w="294"/>
        <w:gridCol w:w="755"/>
        <w:gridCol w:w="514"/>
        <w:gridCol w:w="242"/>
        <w:gridCol w:w="325"/>
        <w:gridCol w:w="290"/>
        <w:gridCol w:w="95"/>
        <w:gridCol w:w="188"/>
        <w:gridCol w:w="142"/>
        <w:gridCol w:w="142"/>
        <w:gridCol w:w="188"/>
        <w:gridCol w:w="379"/>
        <w:gridCol w:w="258"/>
        <w:gridCol w:w="236"/>
        <w:gridCol w:w="215"/>
        <w:gridCol w:w="708"/>
        <w:gridCol w:w="67"/>
        <w:gridCol w:w="540"/>
        <w:gridCol w:w="102"/>
        <w:gridCol w:w="85"/>
        <w:gridCol w:w="624"/>
        <w:gridCol w:w="273"/>
        <w:gridCol w:w="436"/>
        <w:gridCol w:w="461"/>
        <w:gridCol w:w="247"/>
        <w:gridCol w:w="594"/>
        <w:gridCol w:w="257"/>
        <w:gridCol w:w="584"/>
        <w:gridCol w:w="408"/>
        <w:gridCol w:w="433"/>
        <w:gridCol w:w="346"/>
        <w:gridCol w:w="354"/>
        <w:gridCol w:w="426"/>
        <w:gridCol w:w="993"/>
        <w:gridCol w:w="1275"/>
      </w:tblGrid>
      <w:tr w:rsidR="001763B1" w:rsidRPr="00B129B0" w:rsidTr="001763B1">
        <w:trPr>
          <w:trHeight w:val="95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B1" w:rsidRPr="00B129B0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3B1" w:rsidRDefault="001763B1" w:rsidP="00E06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   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к  подпрограмме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  <w:p w:rsidR="001763B1" w:rsidRPr="00B129B0" w:rsidRDefault="001763B1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695" w:rsidRPr="00B129B0" w:rsidTr="001763B1">
        <w:trPr>
          <w:trHeight w:val="282"/>
        </w:trPr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E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3B1" w:rsidRPr="001763B1" w:rsidRDefault="00675695" w:rsidP="00E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6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Перечень мероприятий подпрограммы </w:t>
            </w:r>
          </w:p>
          <w:p w:rsidR="00675695" w:rsidRPr="00B129B0" w:rsidRDefault="00675695" w:rsidP="00E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675695" w:rsidRPr="00B129B0" w:rsidTr="001763B1">
        <w:trPr>
          <w:trHeight w:val="70"/>
        </w:trPr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695" w:rsidRPr="00FB5901" w:rsidTr="001763B1">
        <w:trPr>
          <w:trHeight w:val="570"/>
        </w:trPr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FB5901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FB5901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подпрограммы, задачи, мероприятия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FB5901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FB5901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695" w:rsidRPr="00FB5901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FB5901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руб.),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FB5901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63B1" w:rsidRPr="00FB5901" w:rsidTr="001763B1">
        <w:trPr>
          <w:trHeight w:val="1380"/>
        </w:trPr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B1" w:rsidRPr="00FB5901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B1" w:rsidRPr="00FB5901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B1" w:rsidRPr="00FB5901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1" w:rsidRPr="00FB590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1" w:rsidRPr="00FB590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1" w:rsidRPr="00FB590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1" w:rsidRPr="00FB590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1" w:rsidRPr="00FB590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1" w:rsidRPr="00FB590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1" w:rsidRPr="00FB590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763B1" w:rsidRPr="00FB590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1" w:rsidRPr="00FB590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763B1" w:rsidRPr="00FB590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1" w:rsidRPr="00FB590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763B1" w:rsidRPr="00FB590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1" w:rsidRPr="00FB590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1" w:rsidRPr="00FB5901" w:rsidRDefault="001763B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3B1" w:rsidRPr="00FB5901" w:rsidRDefault="001763B1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3B1" w:rsidRPr="00FB5901" w:rsidRDefault="001763B1" w:rsidP="0017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2014-2023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B1" w:rsidRPr="00FB5901" w:rsidRDefault="001763B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5901" w:rsidRPr="00FB5901" w:rsidTr="00840E79">
        <w:trPr>
          <w:trHeight w:val="1833"/>
        </w:trPr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01" w:rsidRPr="00FB5901" w:rsidRDefault="00FB590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01" w:rsidRPr="00FB5901" w:rsidRDefault="00FB5901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901">
              <w:rPr>
                <w:rFonts w:ascii="Times New Roman" w:hAnsi="Times New Roman" w:cs="Times New Roman"/>
                <w:sz w:val="20"/>
                <w:szCs w:val="20"/>
              </w:rPr>
              <w:t>«Развитие системы подготовки спортивного резерва»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01" w:rsidRPr="00FB5901" w:rsidRDefault="00FB5901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901">
              <w:rPr>
                <w:rFonts w:ascii="Times New Roman" w:hAnsi="Times New Roman" w:cs="Times New Roman"/>
                <w:sz w:val="20"/>
                <w:szCs w:val="20"/>
              </w:rPr>
              <w:t>«Развитие системы подготовки спортивного резерва»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01" w:rsidRPr="00FB5901" w:rsidRDefault="00FB590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01" w:rsidRPr="00FB5901" w:rsidRDefault="00FB590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01" w:rsidRPr="00FB5901" w:rsidRDefault="00FB590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01" w:rsidRPr="00FB5901" w:rsidRDefault="00FB590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01" w:rsidRPr="00FB5901" w:rsidRDefault="00FB590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01" w:rsidRPr="00FB5901" w:rsidRDefault="00FB590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01" w:rsidRPr="00FB5901" w:rsidRDefault="00FB590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FB59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01" w:rsidRPr="00FB5901" w:rsidRDefault="00FB5901" w:rsidP="00FB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5604,4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01" w:rsidRPr="00FB5901" w:rsidRDefault="00FB5901" w:rsidP="00FB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01" w:rsidRPr="00FB5901" w:rsidRDefault="00FB5901" w:rsidP="00FB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sz w:val="20"/>
                <w:szCs w:val="20"/>
              </w:rPr>
              <w:t>6481,8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01" w:rsidRPr="00FB5901" w:rsidRDefault="00FB590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01" w:rsidRPr="00FB5901" w:rsidRDefault="00FB590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901" w:rsidRDefault="00FB59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B5901" w:rsidRPr="00FB5901" w:rsidRDefault="00FB59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B5901" w:rsidRPr="00FB5901" w:rsidRDefault="00FB5901">
            <w:pPr>
              <w:rPr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01" w:rsidRDefault="00FB59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B5901" w:rsidRDefault="00FB59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B5901" w:rsidRPr="00FB5901" w:rsidRDefault="00FB59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8450,0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01" w:rsidRDefault="00FB59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B5901" w:rsidRDefault="00FB59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B5901" w:rsidRPr="00FB5901" w:rsidRDefault="00FB5901" w:rsidP="00FB59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8450,0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01" w:rsidRDefault="00FB5901" w:rsidP="00FB59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B5901" w:rsidRDefault="00FB5901" w:rsidP="00FB59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B5901" w:rsidRPr="00FB5901" w:rsidRDefault="00FB5901" w:rsidP="00FB59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01" w:rsidRPr="00FB5901" w:rsidRDefault="00FB590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B5901" w:rsidRPr="00FB5901" w:rsidRDefault="00FB590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B5901" w:rsidRPr="00FB5901" w:rsidRDefault="00FB590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B5901" w:rsidRPr="00FB5901" w:rsidRDefault="00FB590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B5901" w:rsidRPr="00FB5901" w:rsidRDefault="00FB590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73261,4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01" w:rsidRPr="00FB5901" w:rsidRDefault="00FB590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86243D" w:rsidRPr="00FB5901" w:rsidRDefault="0086243D" w:rsidP="00B129B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6243D" w:rsidRPr="00FB5901" w:rsidRDefault="0086243D" w:rsidP="00B129B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FB5901"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86243D" w:rsidRPr="00FB5901" w:rsidRDefault="0086243D" w:rsidP="00B129B0">
      <w:pPr>
        <w:pStyle w:val="ConsPlusNormal"/>
        <w:widowControl/>
        <w:ind w:left="6237" w:hanging="425"/>
        <w:rPr>
          <w:rFonts w:ascii="Times New Roman" w:hAnsi="Times New Roman" w:cs="Times New Roman"/>
        </w:rPr>
        <w:sectPr w:rsidR="0086243D" w:rsidRPr="00FB5901" w:rsidSect="00380537">
          <w:footnotePr>
            <w:pos w:val="beneathText"/>
          </w:footnotePr>
          <w:pgSz w:w="16837" w:h="11905" w:orient="landscape"/>
          <w:pgMar w:top="1134" w:right="947" w:bottom="851" w:left="567" w:header="720" w:footer="720" w:gutter="0"/>
          <w:pgNumType w:start="1"/>
          <w:cols w:space="720"/>
          <w:titlePg/>
          <w:docGrid w:linePitch="360"/>
        </w:sectPr>
      </w:pPr>
    </w:p>
    <w:tbl>
      <w:tblPr>
        <w:tblW w:w="14580" w:type="dxa"/>
        <w:tblInd w:w="959" w:type="dxa"/>
        <w:tblLayout w:type="fixed"/>
        <w:tblLook w:val="04A0"/>
      </w:tblPr>
      <w:tblGrid>
        <w:gridCol w:w="2605"/>
        <w:gridCol w:w="1151"/>
        <w:gridCol w:w="16"/>
        <w:gridCol w:w="236"/>
        <w:gridCol w:w="837"/>
        <w:gridCol w:w="203"/>
        <w:gridCol w:w="8"/>
        <w:gridCol w:w="8"/>
        <w:gridCol w:w="34"/>
        <w:gridCol w:w="6"/>
        <w:gridCol w:w="86"/>
        <w:gridCol w:w="848"/>
        <w:gridCol w:w="261"/>
        <w:gridCol w:w="857"/>
        <w:gridCol w:w="20"/>
        <w:gridCol w:w="6"/>
        <w:gridCol w:w="10"/>
        <w:gridCol w:w="37"/>
        <w:gridCol w:w="188"/>
        <w:gridCol w:w="841"/>
        <w:gridCol w:w="261"/>
        <w:gridCol w:w="81"/>
        <w:gridCol w:w="12"/>
        <w:gridCol w:w="35"/>
        <w:gridCol w:w="586"/>
        <w:gridCol w:w="922"/>
        <w:gridCol w:w="301"/>
        <w:gridCol w:w="33"/>
        <w:gridCol w:w="501"/>
        <w:gridCol w:w="872"/>
        <w:gridCol w:w="42"/>
        <w:gridCol w:w="835"/>
        <w:gridCol w:w="1004"/>
        <w:gridCol w:w="203"/>
        <w:gridCol w:w="236"/>
        <w:gridCol w:w="398"/>
      </w:tblGrid>
      <w:tr w:rsidR="005F7BD2" w:rsidRPr="00AC6EE4" w:rsidTr="005F7BD2">
        <w:trPr>
          <w:trHeight w:val="54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3D" w:rsidRPr="00AC6EE4" w:rsidRDefault="0086243D" w:rsidP="00EA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A0DE9"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муниципальной  программе «Развитие физической культуры и спорта в Саянском районе»</w:t>
            </w:r>
          </w:p>
        </w:tc>
      </w:tr>
      <w:tr w:rsidR="005F7BD2" w:rsidRPr="00AC6EE4" w:rsidTr="005F7BD2">
        <w:trPr>
          <w:trHeight w:val="63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5F7BD2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43D" w:rsidRPr="00AC6EE4" w:rsidTr="008E7FB3">
        <w:trPr>
          <w:trHeight w:val="375"/>
        </w:trPr>
        <w:tc>
          <w:tcPr>
            <w:tcW w:w="1458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43D" w:rsidRPr="00AC6EE4" w:rsidRDefault="0086243D" w:rsidP="001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 сводных показателей муниципального задания на оказание муниципальных услуг (выполнение работ) </w:t>
            </w:r>
          </w:p>
        </w:tc>
      </w:tr>
      <w:tr w:rsidR="0086243D" w:rsidRPr="00AC6EE4" w:rsidTr="008E7FB3">
        <w:trPr>
          <w:trHeight w:val="347"/>
        </w:trPr>
        <w:tc>
          <w:tcPr>
            <w:tcW w:w="1458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3D" w:rsidRPr="00AC6EE4" w:rsidRDefault="0086243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 муниципальной  программе «Развитие физической культуры и спорта в Саянском районе»</w:t>
            </w:r>
          </w:p>
        </w:tc>
      </w:tr>
      <w:tr w:rsidR="005F7BD2" w:rsidRPr="00AC6EE4" w:rsidTr="005F7BD2">
        <w:trPr>
          <w:gridAfter w:val="1"/>
          <w:wAfter w:w="398" w:type="dxa"/>
          <w:trHeight w:val="300"/>
        </w:trPr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5F7BD2">
        <w:trPr>
          <w:gridAfter w:val="3"/>
          <w:wAfter w:w="837" w:type="dxa"/>
          <w:trHeight w:val="630"/>
        </w:trPr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услуги, показателя объема услуги (работы), подпрограммы/ВЦП</w:t>
            </w: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F7BD2" w:rsidRPr="00AC6EE4" w:rsidTr="005F7BD2">
        <w:trPr>
          <w:gridAfter w:val="3"/>
          <w:wAfter w:w="837" w:type="dxa"/>
          <w:trHeight w:val="645"/>
        </w:trPr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3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5F7BD2" w:rsidRPr="00AC6EE4" w:rsidTr="005F7BD2">
        <w:trPr>
          <w:gridAfter w:val="3"/>
          <w:wAfter w:w="837" w:type="dxa"/>
          <w:trHeight w:val="900"/>
        </w:trPr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1336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</w:t>
            </w:r>
          </w:p>
        </w:tc>
      </w:tr>
      <w:tr w:rsidR="005F7BD2" w:rsidRPr="00AC6EE4" w:rsidTr="005F7BD2">
        <w:trPr>
          <w:gridAfter w:val="3"/>
          <w:wAfter w:w="837" w:type="dxa"/>
          <w:trHeight w:val="95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0D0" w:rsidRDefault="004B70D0" w:rsidP="001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лиц, прошедших спортивную подготовку на  </w:t>
            </w:r>
          </w:p>
          <w:p w:rsidR="004B70D0" w:rsidRPr="00AC6EE4" w:rsidRDefault="004B70D0" w:rsidP="001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тренировочном этапе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волейбол)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A9146B" w:rsidP="00133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FB5901">
        <w:trPr>
          <w:gridAfter w:val="3"/>
          <w:wAfter w:w="837" w:type="dxa"/>
          <w:trHeight w:val="127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спорта. Этап начальной подготовки. Хоккей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прошедших спортивную подготовку на  этапе начальной подготовки (хоккей)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86243D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системы подготовки спортивного резерва</w:t>
            </w:r>
          </w:p>
        </w:tc>
      </w:tr>
      <w:tr w:rsidR="005F7BD2" w:rsidRPr="00AC6EE4" w:rsidTr="00FB5901">
        <w:trPr>
          <w:gridAfter w:val="3"/>
          <w:wAfter w:w="837" w:type="dxa"/>
          <w:trHeight w:val="862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Спортивная подготовка по олимпийским видам спорта.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12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спорта. Тренировочный этап. Хоккей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прошедших спортивную подготовку на тренировочном  этапе подготовки (хоккей)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86243D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системы подготовки спортивного резерва</w:t>
            </w:r>
          </w:p>
        </w:tc>
      </w:tr>
      <w:tr w:rsidR="005F7BD2" w:rsidRPr="00AC6EE4" w:rsidTr="00FB5901">
        <w:trPr>
          <w:gridAfter w:val="3"/>
          <w:wAfter w:w="837" w:type="dxa"/>
          <w:trHeight w:val="81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351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спорта. Тренировочный этап. Футбол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прошедших спортивную подготовку на тренировочном  этапе подготовки (футбол)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86243D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системы подготовки спортивного резерва</w:t>
            </w:r>
          </w:p>
        </w:tc>
      </w:tr>
      <w:tr w:rsidR="005F7BD2" w:rsidRPr="00AC6EE4" w:rsidTr="00FB5901">
        <w:trPr>
          <w:gridAfter w:val="3"/>
          <w:wAfter w:w="837" w:type="dxa"/>
          <w:trHeight w:val="68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69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спорта. Тренировочный этап. Лыжные гонки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прошедших спортивную подготовку на тренировочном  этапе подготовки (лыжные гонки)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A9146B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FB5901">
        <w:trPr>
          <w:gridAfter w:val="3"/>
          <w:wAfter w:w="837" w:type="dxa"/>
          <w:trHeight w:val="58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9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и обеспечение подготовки спортивного резерва</w:t>
            </w:r>
          </w:p>
        </w:tc>
      </w:tr>
      <w:tr w:rsidR="005F7BD2" w:rsidRPr="00AC6EE4" w:rsidTr="005F7BD2">
        <w:trPr>
          <w:gridAfter w:val="3"/>
          <w:wAfter w:w="837" w:type="dxa"/>
          <w:trHeight w:val="96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находящихся в спортивном резерве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A9146B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B24B71">
        <w:trPr>
          <w:gridAfter w:val="3"/>
          <w:wAfter w:w="837" w:type="dxa"/>
          <w:trHeight w:val="1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обеспечение подготовки спортивного резерва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5F7BD2">
        <w:trPr>
          <w:gridAfter w:val="3"/>
          <w:wAfter w:w="837" w:type="dxa"/>
          <w:trHeight w:val="58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мероприятий по подготовке спортивных сборных команд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спортсменов, включенных в составы спортивных сборных команд Саянского района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2E0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 w:rsidR="002E0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A9146B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B24B71">
        <w:trPr>
          <w:gridAfter w:val="3"/>
          <w:wAfter w:w="837" w:type="dxa"/>
          <w:trHeight w:val="96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182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6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96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и проведение официальных спортивных мероприятий</w:t>
            </w:r>
          </w:p>
        </w:tc>
      </w:tr>
      <w:tr w:rsidR="005F7BD2" w:rsidRPr="00AC6EE4" w:rsidTr="005F7BD2">
        <w:trPr>
          <w:gridAfter w:val="3"/>
          <w:wAfter w:w="837" w:type="dxa"/>
          <w:trHeight w:val="96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B24B71">
        <w:trPr>
          <w:gridAfter w:val="3"/>
          <w:wAfter w:w="837" w:type="dxa"/>
          <w:trHeight w:val="49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6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B24B71">
        <w:trPr>
          <w:gridAfter w:val="3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доступ</w:t>
            </w:r>
            <w:r w:rsidR="005C7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 объектам спорта</w:t>
            </w:r>
          </w:p>
        </w:tc>
      </w:tr>
      <w:tr w:rsidR="005F7BD2" w:rsidRPr="00AC6EE4" w:rsidTr="005F7BD2">
        <w:trPr>
          <w:gridAfter w:val="3"/>
          <w:wAfter w:w="837" w:type="dxa"/>
          <w:trHeight w:val="110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человек, посетивших объекты спорта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5F7BD2">
        <w:trPr>
          <w:gridAfter w:val="3"/>
          <w:wAfter w:w="837" w:type="dxa"/>
          <w:trHeight w:val="137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человек, посетивших объекты спорта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5F7BD2">
        <w:trPr>
          <w:gridAfter w:val="3"/>
          <w:wAfter w:w="837" w:type="dxa"/>
          <w:trHeight w:val="125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Участие в организации официальных спортивных мероприятий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5F7BD2">
        <w:trPr>
          <w:gridAfter w:val="3"/>
          <w:wAfter w:w="837" w:type="dxa"/>
          <w:trHeight w:val="239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5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257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5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979" w:rsidRPr="00AC6EE4" w:rsidRDefault="00D7297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5F7BD2" w:rsidRPr="00AC6EE4" w:rsidTr="00B24B71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72979"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F7BD2" w:rsidRPr="00AC6EE4" w:rsidTr="00B24B71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D7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B24B71">
        <w:trPr>
          <w:gridAfter w:val="3"/>
          <w:wAfter w:w="837" w:type="dxa"/>
          <w:trHeight w:val="33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5F7BD2" w:rsidRPr="00AC6EE4" w:rsidTr="00B24B71">
        <w:trPr>
          <w:gridAfter w:val="3"/>
          <w:wAfter w:w="837" w:type="dxa"/>
          <w:trHeight w:val="329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F7BD2" w:rsidRPr="00AC6EE4" w:rsidTr="00B24B71">
        <w:trPr>
          <w:gridAfter w:val="3"/>
          <w:wAfter w:w="837" w:type="dxa"/>
          <w:trHeight w:val="329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86243D" w:rsidRPr="00AC6EE4" w:rsidRDefault="0086243D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B0" w:rsidRPr="00AC6EE4" w:rsidRDefault="00B129B0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9B0" w:rsidRPr="00AC6EE4" w:rsidSect="00314AE8">
      <w:footnotePr>
        <w:pos w:val="beneathText"/>
      </w:footnotePr>
      <w:pgSz w:w="16837" w:h="11905" w:orient="landscape"/>
      <w:pgMar w:top="851" w:right="947" w:bottom="851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D4" w:rsidRDefault="00A852D4" w:rsidP="00326E2A">
      <w:pPr>
        <w:spacing w:after="0" w:line="240" w:lineRule="auto"/>
      </w:pPr>
      <w:r>
        <w:separator/>
      </w:r>
    </w:p>
  </w:endnote>
  <w:endnote w:type="continuationSeparator" w:id="1">
    <w:p w:rsidR="00A852D4" w:rsidRDefault="00A852D4" w:rsidP="0032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charset w:val="CC"/>
    <w:family w:val="auto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D4" w:rsidRDefault="00A852D4" w:rsidP="00326E2A">
      <w:pPr>
        <w:spacing w:after="0" w:line="240" w:lineRule="auto"/>
      </w:pPr>
      <w:r>
        <w:separator/>
      </w:r>
    </w:p>
  </w:footnote>
  <w:footnote w:type="continuationSeparator" w:id="1">
    <w:p w:rsidR="00A852D4" w:rsidRDefault="00A852D4" w:rsidP="0032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38" w:rsidRDefault="00FD5F38" w:rsidP="00214D12">
    <w:pPr>
      <w:pStyle w:val="a5"/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EF1"/>
    <w:multiLevelType w:val="multilevel"/>
    <w:tmpl w:val="B6EC059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D3044"/>
    <w:multiLevelType w:val="multilevel"/>
    <w:tmpl w:val="D3F279E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211DE0"/>
    <w:multiLevelType w:val="hybridMultilevel"/>
    <w:tmpl w:val="9B78F770"/>
    <w:lvl w:ilvl="0" w:tplc="436C1A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3377"/>
    <w:multiLevelType w:val="multilevel"/>
    <w:tmpl w:val="C6705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>
    <w:nsid w:val="55130077"/>
    <w:multiLevelType w:val="multilevel"/>
    <w:tmpl w:val="28EC553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9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80537"/>
    <w:rsid w:val="000060FD"/>
    <w:rsid w:val="00012309"/>
    <w:rsid w:val="00015C23"/>
    <w:rsid w:val="00020681"/>
    <w:rsid w:val="00033E8D"/>
    <w:rsid w:val="00045EA1"/>
    <w:rsid w:val="0005254A"/>
    <w:rsid w:val="0005461C"/>
    <w:rsid w:val="000824E9"/>
    <w:rsid w:val="00083003"/>
    <w:rsid w:val="00084838"/>
    <w:rsid w:val="00085BA7"/>
    <w:rsid w:val="00085FFC"/>
    <w:rsid w:val="00097BEB"/>
    <w:rsid w:val="000A7D7F"/>
    <w:rsid w:val="000C2B62"/>
    <w:rsid w:val="000D690B"/>
    <w:rsid w:val="000D6EFD"/>
    <w:rsid w:val="000D7205"/>
    <w:rsid w:val="000E0F06"/>
    <w:rsid w:val="000E3A5B"/>
    <w:rsid w:val="000E4747"/>
    <w:rsid w:val="000E689B"/>
    <w:rsid w:val="000F09E8"/>
    <w:rsid w:val="001048CA"/>
    <w:rsid w:val="00112420"/>
    <w:rsid w:val="00115684"/>
    <w:rsid w:val="00117FC0"/>
    <w:rsid w:val="00133612"/>
    <w:rsid w:val="00141B24"/>
    <w:rsid w:val="00141C13"/>
    <w:rsid w:val="001447AA"/>
    <w:rsid w:val="00150E0E"/>
    <w:rsid w:val="00171FDA"/>
    <w:rsid w:val="001763B1"/>
    <w:rsid w:val="00182788"/>
    <w:rsid w:val="00186B53"/>
    <w:rsid w:val="00186E17"/>
    <w:rsid w:val="00193234"/>
    <w:rsid w:val="001A0B0C"/>
    <w:rsid w:val="001A5851"/>
    <w:rsid w:val="001A717C"/>
    <w:rsid w:val="001A7E24"/>
    <w:rsid w:val="001B4BCE"/>
    <w:rsid w:val="001D2029"/>
    <w:rsid w:val="001D3F13"/>
    <w:rsid w:val="001E2BEE"/>
    <w:rsid w:val="001E41CA"/>
    <w:rsid w:val="001F2C29"/>
    <w:rsid w:val="001F502E"/>
    <w:rsid w:val="001F5167"/>
    <w:rsid w:val="001F5CFF"/>
    <w:rsid w:val="00202B63"/>
    <w:rsid w:val="00214452"/>
    <w:rsid w:val="00214D12"/>
    <w:rsid w:val="002245FD"/>
    <w:rsid w:val="002279D4"/>
    <w:rsid w:val="00227D2E"/>
    <w:rsid w:val="0023391A"/>
    <w:rsid w:val="00237C5F"/>
    <w:rsid w:val="0024707D"/>
    <w:rsid w:val="00255622"/>
    <w:rsid w:val="00264B30"/>
    <w:rsid w:val="00267BD1"/>
    <w:rsid w:val="00270B48"/>
    <w:rsid w:val="00272CC3"/>
    <w:rsid w:val="00274474"/>
    <w:rsid w:val="00276D2F"/>
    <w:rsid w:val="00284E67"/>
    <w:rsid w:val="00294E17"/>
    <w:rsid w:val="00295358"/>
    <w:rsid w:val="0029552C"/>
    <w:rsid w:val="002A025A"/>
    <w:rsid w:val="002A1BA6"/>
    <w:rsid w:val="002A434D"/>
    <w:rsid w:val="002A55B0"/>
    <w:rsid w:val="002A7693"/>
    <w:rsid w:val="002B04C1"/>
    <w:rsid w:val="002B3CEA"/>
    <w:rsid w:val="002B6F4D"/>
    <w:rsid w:val="002C38A8"/>
    <w:rsid w:val="002C4A2D"/>
    <w:rsid w:val="002D057A"/>
    <w:rsid w:val="002D07FB"/>
    <w:rsid w:val="002D46E0"/>
    <w:rsid w:val="002E04FA"/>
    <w:rsid w:val="002E39D9"/>
    <w:rsid w:val="002F6BCB"/>
    <w:rsid w:val="002F7066"/>
    <w:rsid w:val="00301024"/>
    <w:rsid w:val="00305754"/>
    <w:rsid w:val="00314AE8"/>
    <w:rsid w:val="00320D9E"/>
    <w:rsid w:val="00322DB3"/>
    <w:rsid w:val="00326E2A"/>
    <w:rsid w:val="00330FE4"/>
    <w:rsid w:val="003324C0"/>
    <w:rsid w:val="0033455B"/>
    <w:rsid w:val="00340038"/>
    <w:rsid w:val="0034595F"/>
    <w:rsid w:val="00350A58"/>
    <w:rsid w:val="00355B62"/>
    <w:rsid w:val="00372D41"/>
    <w:rsid w:val="00380537"/>
    <w:rsid w:val="003834A8"/>
    <w:rsid w:val="003857BC"/>
    <w:rsid w:val="00396215"/>
    <w:rsid w:val="00397039"/>
    <w:rsid w:val="003A3F50"/>
    <w:rsid w:val="003B1E0E"/>
    <w:rsid w:val="003B4DE6"/>
    <w:rsid w:val="003C6FDE"/>
    <w:rsid w:val="003D442F"/>
    <w:rsid w:val="003E4F0E"/>
    <w:rsid w:val="003E55A9"/>
    <w:rsid w:val="003F0EA2"/>
    <w:rsid w:val="003F567E"/>
    <w:rsid w:val="003F7ED6"/>
    <w:rsid w:val="004005EA"/>
    <w:rsid w:val="004040AE"/>
    <w:rsid w:val="00405244"/>
    <w:rsid w:val="004071D3"/>
    <w:rsid w:val="00407434"/>
    <w:rsid w:val="004113B6"/>
    <w:rsid w:val="00413929"/>
    <w:rsid w:val="00414787"/>
    <w:rsid w:val="00423AC9"/>
    <w:rsid w:val="004459AF"/>
    <w:rsid w:val="004474F2"/>
    <w:rsid w:val="0045381F"/>
    <w:rsid w:val="0046401F"/>
    <w:rsid w:val="00465D03"/>
    <w:rsid w:val="00470735"/>
    <w:rsid w:val="00471142"/>
    <w:rsid w:val="00482A9F"/>
    <w:rsid w:val="00496C21"/>
    <w:rsid w:val="004A7376"/>
    <w:rsid w:val="004B02D9"/>
    <w:rsid w:val="004B70D0"/>
    <w:rsid w:val="004C2DE8"/>
    <w:rsid w:val="004C4AB0"/>
    <w:rsid w:val="004C6FB3"/>
    <w:rsid w:val="004D0EB8"/>
    <w:rsid w:val="004E5F6A"/>
    <w:rsid w:val="004E6B31"/>
    <w:rsid w:val="00503905"/>
    <w:rsid w:val="005209AF"/>
    <w:rsid w:val="00523B9F"/>
    <w:rsid w:val="00523ECB"/>
    <w:rsid w:val="0053370C"/>
    <w:rsid w:val="00537033"/>
    <w:rsid w:val="005370B6"/>
    <w:rsid w:val="0054005B"/>
    <w:rsid w:val="00552E98"/>
    <w:rsid w:val="00556818"/>
    <w:rsid w:val="00557322"/>
    <w:rsid w:val="005778FB"/>
    <w:rsid w:val="00580245"/>
    <w:rsid w:val="00583E78"/>
    <w:rsid w:val="0058445D"/>
    <w:rsid w:val="005959FB"/>
    <w:rsid w:val="005B14B6"/>
    <w:rsid w:val="005B1E2D"/>
    <w:rsid w:val="005B69D7"/>
    <w:rsid w:val="005C574C"/>
    <w:rsid w:val="005C65BA"/>
    <w:rsid w:val="005C7C2B"/>
    <w:rsid w:val="005E0765"/>
    <w:rsid w:val="005E09BB"/>
    <w:rsid w:val="005E2A62"/>
    <w:rsid w:val="005E612F"/>
    <w:rsid w:val="005E78A9"/>
    <w:rsid w:val="005F7BD2"/>
    <w:rsid w:val="006018E8"/>
    <w:rsid w:val="00603681"/>
    <w:rsid w:val="00607F0A"/>
    <w:rsid w:val="00612405"/>
    <w:rsid w:val="00622C41"/>
    <w:rsid w:val="00630277"/>
    <w:rsid w:val="00637EA5"/>
    <w:rsid w:val="00643CD1"/>
    <w:rsid w:val="00650A94"/>
    <w:rsid w:val="00663F4A"/>
    <w:rsid w:val="00667320"/>
    <w:rsid w:val="00672CBF"/>
    <w:rsid w:val="006753B3"/>
    <w:rsid w:val="00675695"/>
    <w:rsid w:val="006915AC"/>
    <w:rsid w:val="00696CAC"/>
    <w:rsid w:val="006A129B"/>
    <w:rsid w:val="006B493F"/>
    <w:rsid w:val="006D3D1F"/>
    <w:rsid w:val="006E3BB4"/>
    <w:rsid w:val="006F1F6A"/>
    <w:rsid w:val="006F5AD8"/>
    <w:rsid w:val="00717F53"/>
    <w:rsid w:val="00720551"/>
    <w:rsid w:val="00727C12"/>
    <w:rsid w:val="007332BA"/>
    <w:rsid w:val="00734C73"/>
    <w:rsid w:val="00742147"/>
    <w:rsid w:val="0074383F"/>
    <w:rsid w:val="007442F2"/>
    <w:rsid w:val="00747525"/>
    <w:rsid w:val="00750694"/>
    <w:rsid w:val="00757A6E"/>
    <w:rsid w:val="00762283"/>
    <w:rsid w:val="00763806"/>
    <w:rsid w:val="007874D5"/>
    <w:rsid w:val="00792F61"/>
    <w:rsid w:val="007A0BA8"/>
    <w:rsid w:val="007A53C3"/>
    <w:rsid w:val="007A6B0F"/>
    <w:rsid w:val="007C7FA3"/>
    <w:rsid w:val="007E077F"/>
    <w:rsid w:val="007E1460"/>
    <w:rsid w:val="007E189C"/>
    <w:rsid w:val="00802173"/>
    <w:rsid w:val="00804FD0"/>
    <w:rsid w:val="00812111"/>
    <w:rsid w:val="00825770"/>
    <w:rsid w:val="008356E4"/>
    <w:rsid w:val="0083750E"/>
    <w:rsid w:val="00845E6D"/>
    <w:rsid w:val="00851547"/>
    <w:rsid w:val="00856ED3"/>
    <w:rsid w:val="00861C9D"/>
    <w:rsid w:val="0086243D"/>
    <w:rsid w:val="00877A37"/>
    <w:rsid w:val="008835BB"/>
    <w:rsid w:val="00892507"/>
    <w:rsid w:val="008A16F1"/>
    <w:rsid w:val="008A1FCA"/>
    <w:rsid w:val="008B0FC5"/>
    <w:rsid w:val="008B1C39"/>
    <w:rsid w:val="008C2AC6"/>
    <w:rsid w:val="008C3AE0"/>
    <w:rsid w:val="008C722F"/>
    <w:rsid w:val="008D5997"/>
    <w:rsid w:val="008E3A35"/>
    <w:rsid w:val="008E680E"/>
    <w:rsid w:val="008E7FB3"/>
    <w:rsid w:val="008F489E"/>
    <w:rsid w:val="00900A1E"/>
    <w:rsid w:val="00907FF9"/>
    <w:rsid w:val="0092111B"/>
    <w:rsid w:val="009305FD"/>
    <w:rsid w:val="009407F5"/>
    <w:rsid w:val="00951A23"/>
    <w:rsid w:val="00953E87"/>
    <w:rsid w:val="00954E30"/>
    <w:rsid w:val="009567F2"/>
    <w:rsid w:val="00962816"/>
    <w:rsid w:val="00966098"/>
    <w:rsid w:val="009818CB"/>
    <w:rsid w:val="00982ECD"/>
    <w:rsid w:val="00987019"/>
    <w:rsid w:val="00987DD1"/>
    <w:rsid w:val="009A61B2"/>
    <w:rsid w:val="009B13C2"/>
    <w:rsid w:val="009C2472"/>
    <w:rsid w:val="009C4A07"/>
    <w:rsid w:val="009D2DF9"/>
    <w:rsid w:val="009E68C0"/>
    <w:rsid w:val="00A125C9"/>
    <w:rsid w:val="00A23A8E"/>
    <w:rsid w:val="00A406A3"/>
    <w:rsid w:val="00A435B2"/>
    <w:rsid w:val="00A44367"/>
    <w:rsid w:val="00A515F0"/>
    <w:rsid w:val="00A5603F"/>
    <w:rsid w:val="00A6100A"/>
    <w:rsid w:val="00A658B2"/>
    <w:rsid w:val="00A707A9"/>
    <w:rsid w:val="00A83F41"/>
    <w:rsid w:val="00A852D4"/>
    <w:rsid w:val="00A9146B"/>
    <w:rsid w:val="00A97308"/>
    <w:rsid w:val="00AC6EE4"/>
    <w:rsid w:val="00AD648D"/>
    <w:rsid w:val="00AE30C3"/>
    <w:rsid w:val="00AE3887"/>
    <w:rsid w:val="00AF70B6"/>
    <w:rsid w:val="00B0410A"/>
    <w:rsid w:val="00B05BCE"/>
    <w:rsid w:val="00B10583"/>
    <w:rsid w:val="00B129B0"/>
    <w:rsid w:val="00B16B14"/>
    <w:rsid w:val="00B1751C"/>
    <w:rsid w:val="00B22379"/>
    <w:rsid w:val="00B23405"/>
    <w:rsid w:val="00B24B71"/>
    <w:rsid w:val="00B267EE"/>
    <w:rsid w:val="00B34560"/>
    <w:rsid w:val="00B35418"/>
    <w:rsid w:val="00B53282"/>
    <w:rsid w:val="00B57C35"/>
    <w:rsid w:val="00B57C66"/>
    <w:rsid w:val="00B66E77"/>
    <w:rsid w:val="00B706E5"/>
    <w:rsid w:val="00B73E46"/>
    <w:rsid w:val="00B8268F"/>
    <w:rsid w:val="00BA69AC"/>
    <w:rsid w:val="00BB64F8"/>
    <w:rsid w:val="00BC3EC1"/>
    <w:rsid w:val="00BE140C"/>
    <w:rsid w:val="00BE4511"/>
    <w:rsid w:val="00BE7286"/>
    <w:rsid w:val="00BF2363"/>
    <w:rsid w:val="00BF64A5"/>
    <w:rsid w:val="00C020A4"/>
    <w:rsid w:val="00C07574"/>
    <w:rsid w:val="00C15B4C"/>
    <w:rsid w:val="00C25B50"/>
    <w:rsid w:val="00C32CFF"/>
    <w:rsid w:val="00C45E13"/>
    <w:rsid w:val="00C505E9"/>
    <w:rsid w:val="00C5424C"/>
    <w:rsid w:val="00C72BCC"/>
    <w:rsid w:val="00C75E20"/>
    <w:rsid w:val="00C7617E"/>
    <w:rsid w:val="00C77B56"/>
    <w:rsid w:val="00CB06FE"/>
    <w:rsid w:val="00CB5FD0"/>
    <w:rsid w:val="00CB6412"/>
    <w:rsid w:val="00CC2B14"/>
    <w:rsid w:val="00CE09F2"/>
    <w:rsid w:val="00CE47EE"/>
    <w:rsid w:val="00CE7749"/>
    <w:rsid w:val="00CE79D7"/>
    <w:rsid w:val="00D020D8"/>
    <w:rsid w:val="00D20AD1"/>
    <w:rsid w:val="00D2317D"/>
    <w:rsid w:val="00D24847"/>
    <w:rsid w:val="00D310F9"/>
    <w:rsid w:val="00D36741"/>
    <w:rsid w:val="00D428F4"/>
    <w:rsid w:val="00D43E57"/>
    <w:rsid w:val="00D6303C"/>
    <w:rsid w:val="00D650CC"/>
    <w:rsid w:val="00D66705"/>
    <w:rsid w:val="00D710DB"/>
    <w:rsid w:val="00D72979"/>
    <w:rsid w:val="00D97F34"/>
    <w:rsid w:val="00DA062F"/>
    <w:rsid w:val="00DA0FA9"/>
    <w:rsid w:val="00DA6399"/>
    <w:rsid w:val="00DB564E"/>
    <w:rsid w:val="00DC01EB"/>
    <w:rsid w:val="00DC3563"/>
    <w:rsid w:val="00DC6D76"/>
    <w:rsid w:val="00DD3B44"/>
    <w:rsid w:val="00DD5CC0"/>
    <w:rsid w:val="00DD71A0"/>
    <w:rsid w:val="00DD7DB8"/>
    <w:rsid w:val="00DE3F99"/>
    <w:rsid w:val="00DF3A49"/>
    <w:rsid w:val="00DF7028"/>
    <w:rsid w:val="00E04196"/>
    <w:rsid w:val="00E06FAE"/>
    <w:rsid w:val="00E4586C"/>
    <w:rsid w:val="00E76C21"/>
    <w:rsid w:val="00E820EE"/>
    <w:rsid w:val="00E83A27"/>
    <w:rsid w:val="00E84869"/>
    <w:rsid w:val="00E86816"/>
    <w:rsid w:val="00E924F4"/>
    <w:rsid w:val="00E94719"/>
    <w:rsid w:val="00E972AD"/>
    <w:rsid w:val="00EA0DE9"/>
    <w:rsid w:val="00EA7D61"/>
    <w:rsid w:val="00EB4583"/>
    <w:rsid w:val="00EC0F14"/>
    <w:rsid w:val="00ED09AF"/>
    <w:rsid w:val="00EE0E03"/>
    <w:rsid w:val="00EF1D07"/>
    <w:rsid w:val="00EF4BFC"/>
    <w:rsid w:val="00EF6DBC"/>
    <w:rsid w:val="00F103AE"/>
    <w:rsid w:val="00F10432"/>
    <w:rsid w:val="00F22FAA"/>
    <w:rsid w:val="00F2597D"/>
    <w:rsid w:val="00F30F90"/>
    <w:rsid w:val="00F32EEB"/>
    <w:rsid w:val="00F42C43"/>
    <w:rsid w:val="00F45EC7"/>
    <w:rsid w:val="00F50533"/>
    <w:rsid w:val="00F67964"/>
    <w:rsid w:val="00F732AF"/>
    <w:rsid w:val="00F775EF"/>
    <w:rsid w:val="00F8416A"/>
    <w:rsid w:val="00F84679"/>
    <w:rsid w:val="00F96837"/>
    <w:rsid w:val="00FA3C0D"/>
    <w:rsid w:val="00FA662F"/>
    <w:rsid w:val="00FA7BAE"/>
    <w:rsid w:val="00FB5901"/>
    <w:rsid w:val="00FB6640"/>
    <w:rsid w:val="00FC1399"/>
    <w:rsid w:val="00FC54DE"/>
    <w:rsid w:val="00FD1FE1"/>
    <w:rsid w:val="00FD4D4F"/>
    <w:rsid w:val="00FD5F38"/>
    <w:rsid w:val="00FE0F45"/>
    <w:rsid w:val="00FE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A"/>
  </w:style>
  <w:style w:type="paragraph" w:styleId="4">
    <w:name w:val="heading 4"/>
    <w:basedOn w:val="a"/>
    <w:next w:val="a"/>
    <w:link w:val="40"/>
    <w:semiHidden/>
    <w:unhideWhenUsed/>
    <w:qFormat/>
    <w:rsid w:val="003805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805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80537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805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80537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805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8053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38053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7">
    <w:name w:val="Без интервала Знак"/>
    <w:link w:val="a8"/>
    <w:locked/>
    <w:rsid w:val="00380537"/>
    <w:rPr>
      <w:rFonts w:ascii="Calibri" w:eastAsia="Calibri" w:hAnsi="Calibri"/>
      <w:lang w:eastAsia="en-US"/>
    </w:rPr>
  </w:style>
  <w:style w:type="paragraph" w:styleId="a8">
    <w:name w:val="No Spacing"/>
    <w:link w:val="a7"/>
    <w:qFormat/>
    <w:rsid w:val="0038053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9">
    <w:name w:val="List Paragraph"/>
    <w:basedOn w:val="a"/>
    <w:uiPriority w:val="34"/>
    <w:qFormat/>
    <w:rsid w:val="0038053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380537"/>
    <w:rPr>
      <w:rFonts w:ascii="Arial" w:eastAsia="Arial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80537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semiHidden/>
    <w:rsid w:val="00380537"/>
    <w:rPr>
      <w:rFonts w:ascii="Times New Roman" w:eastAsia="Times New Roman" w:hAnsi="Times New Roman" w:cs="Times New Roman"/>
      <w:b/>
      <w:sz w:val="56"/>
      <w:szCs w:val="20"/>
    </w:rPr>
  </w:style>
  <w:style w:type="paragraph" w:styleId="aa">
    <w:name w:val="Normal (Web)"/>
    <w:basedOn w:val="a"/>
    <w:uiPriority w:val="99"/>
    <w:rsid w:val="002A769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2A7693"/>
    <w:pPr>
      <w:widowControl w:val="0"/>
      <w:suppressAutoHyphens/>
      <w:spacing w:after="0" w:line="100" w:lineRule="atLeast"/>
    </w:pPr>
    <w:rPr>
      <w:rFonts w:ascii="Calibri" w:eastAsia="SimSun" w:hAnsi="Calibri" w:cs="font181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2A7693"/>
    <w:pPr>
      <w:widowControl w:val="0"/>
      <w:suppressAutoHyphens/>
      <w:spacing w:after="0" w:line="100" w:lineRule="atLeast"/>
    </w:pPr>
    <w:rPr>
      <w:rFonts w:ascii="Calibri" w:eastAsia="SimSun" w:hAnsi="Calibri" w:cs="font181"/>
      <w:kern w:val="1"/>
      <w:lang w:eastAsia="ar-SA"/>
    </w:rPr>
  </w:style>
  <w:style w:type="paragraph" w:customStyle="1" w:styleId="10">
    <w:name w:val="Абзац списка1"/>
    <w:basedOn w:val="a"/>
    <w:rsid w:val="002A7693"/>
    <w:pPr>
      <w:ind w:left="720"/>
    </w:pPr>
    <w:rPr>
      <w:rFonts w:ascii="Calibri" w:eastAsia="Calibri" w:hAnsi="Calibri" w:cs="Times New Roman"/>
    </w:rPr>
  </w:style>
  <w:style w:type="character" w:styleId="ab">
    <w:name w:val="Hyperlink"/>
    <w:basedOn w:val="a0"/>
    <w:rsid w:val="00A23A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3A8E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A8E"/>
    <w:pPr>
      <w:widowControl w:val="0"/>
      <w:shd w:val="clear" w:color="auto" w:fill="FFFFFF"/>
      <w:spacing w:after="60" w:line="0" w:lineRule="atLeast"/>
      <w:jc w:val="both"/>
    </w:pPr>
    <w:rPr>
      <w:rFonts w:ascii="Arial Unicode MS" w:eastAsia="Arial Unicode MS" w:hAnsi="Arial Unicode MS" w:cs="Arial Unicode MS"/>
      <w:sz w:val="9"/>
      <w:szCs w:val="9"/>
    </w:rPr>
  </w:style>
  <w:style w:type="table" w:styleId="ac">
    <w:name w:val="Table Grid"/>
    <w:basedOn w:val="a1"/>
    <w:uiPriority w:val="59"/>
    <w:rsid w:val="00F45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2"/>
    <w:rsid w:val="005E78A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5E78A9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B706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706E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706E5"/>
    <w:rPr>
      <w:rFonts w:ascii="TimesET" w:eastAsia="Times New Roman" w:hAnsi="TimesET" w:cs="Times New Roman"/>
      <w:sz w:val="24"/>
      <w:szCs w:val="20"/>
    </w:rPr>
  </w:style>
  <w:style w:type="character" w:customStyle="1" w:styleId="21">
    <w:name w:val="Заголовок №2_"/>
    <w:link w:val="22"/>
    <w:rsid w:val="00B129B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B129B0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1">
    <w:name w:val="Заголовок №1_"/>
    <w:link w:val="12"/>
    <w:rsid w:val="00B129B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2">
    <w:name w:val="Заголовок №2"/>
    <w:basedOn w:val="a"/>
    <w:link w:val="21"/>
    <w:rsid w:val="00B129B0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Заголовок №3"/>
    <w:basedOn w:val="a"/>
    <w:link w:val="3"/>
    <w:rsid w:val="00B129B0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2">
    <w:name w:val="Заголовок №1"/>
    <w:basedOn w:val="a"/>
    <w:link w:val="11"/>
    <w:rsid w:val="00B129B0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styleId="af">
    <w:name w:val="Title"/>
    <w:basedOn w:val="a"/>
    <w:link w:val="af0"/>
    <w:qFormat/>
    <w:rsid w:val="00214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214D12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8A98D53800D12BAB9A44B391C181C12D84281B4E1A979EAABE0B6AABB19D382E85557F7BEBAFu9O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D842B1B4F1A979EAABE0B6AABB19D382E85557F7BEBAFu9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A730-52A5-4F8B-84B4-4E7E8752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</Pages>
  <Words>11137</Words>
  <Characters>63484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183</cp:revision>
  <cp:lastPrinted>2020-12-02T07:36:00Z</cp:lastPrinted>
  <dcterms:created xsi:type="dcterms:W3CDTF">2016-11-25T03:34:00Z</dcterms:created>
  <dcterms:modified xsi:type="dcterms:W3CDTF">2020-12-02T07:37:00Z</dcterms:modified>
</cp:coreProperties>
</file>